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17D9D" w14:textId="43C569AB" w:rsidR="00B42BDD" w:rsidRDefault="6F11FC12" w:rsidP="0645FBFC">
      <w:pPr>
        <w:spacing w:line="240" w:lineRule="auto"/>
      </w:pPr>
      <w:r>
        <w:rPr>
          <w:noProof/>
        </w:rPr>
        <w:drawing>
          <wp:inline distT="0" distB="0" distL="0" distR="0" wp14:anchorId="7B880863" wp14:editId="268383D6">
            <wp:extent cx="926063" cy="882950"/>
            <wp:effectExtent l="0" t="0" r="0" b="0"/>
            <wp:docPr id="11452727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272737" name=""/>
                    <pic:cNvPicPr/>
                  </pic:nvPicPr>
                  <pic:blipFill>
                    <a:blip r:embed="rId10">
                      <a:extLst>
                        <a:ext uri="{28A0092B-C50C-407E-A947-70E740481C1C}">
                          <a14:useLocalDpi xmlns:a14="http://schemas.microsoft.com/office/drawing/2010/main"/>
                        </a:ext>
                      </a:extLst>
                    </a:blip>
                    <a:stretch>
                      <a:fillRect/>
                    </a:stretch>
                  </pic:blipFill>
                  <pic:spPr>
                    <a:xfrm>
                      <a:off x="0" y="0"/>
                      <a:ext cx="926063" cy="882950"/>
                    </a:xfrm>
                    <a:prstGeom prst="rect">
                      <a:avLst/>
                    </a:prstGeom>
                  </pic:spPr>
                </pic:pic>
              </a:graphicData>
            </a:graphic>
          </wp:inline>
        </w:drawing>
      </w:r>
    </w:p>
    <w:p w14:paraId="12DE537E" w14:textId="61B4BA81" w:rsidR="62A94C09" w:rsidRDefault="008354A0" w:rsidP="62A94C09">
      <w:pPr>
        <w:spacing w:line="240" w:lineRule="auto"/>
      </w:pPr>
      <w:bookmarkStart w:id="0" w:name="_Hlk506205381"/>
      <w:bookmarkEnd w:id="0"/>
      <w:r>
        <w:t>22</w:t>
      </w:r>
      <w:r w:rsidRPr="008354A0">
        <w:rPr>
          <w:vertAlign w:val="superscript"/>
        </w:rPr>
        <w:t>nd</w:t>
      </w:r>
      <w:r>
        <w:t xml:space="preserve"> January 2026</w:t>
      </w:r>
    </w:p>
    <w:p w14:paraId="72181D25" w14:textId="77777777" w:rsidR="008354A0" w:rsidRPr="008354A0" w:rsidRDefault="008354A0" w:rsidP="008354A0">
      <w:pPr>
        <w:spacing w:line="240" w:lineRule="auto"/>
        <w:rPr>
          <w:lang w:val="en-GB"/>
        </w:rPr>
      </w:pPr>
      <w:r w:rsidRPr="008354A0">
        <w:rPr>
          <w:lang w:val="en-GB"/>
        </w:rPr>
        <w:t>Dear Parents and Carers,</w:t>
      </w:r>
    </w:p>
    <w:p w14:paraId="2222FF24" w14:textId="77777777" w:rsidR="008354A0" w:rsidRPr="008354A0" w:rsidRDefault="008354A0" w:rsidP="008354A0">
      <w:pPr>
        <w:spacing w:line="240" w:lineRule="auto"/>
        <w:rPr>
          <w:lang w:val="en-GB"/>
        </w:rPr>
      </w:pPr>
      <w:r w:rsidRPr="008354A0">
        <w:rPr>
          <w:lang w:val="en-GB"/>
        </w:rPr>
        <w:t>I hope this message finds you and your families well.</w:t>
      </w:r>
    </w:p>
    <w:p w14:paraId="33A2D4BB" w14:textId="77777777" w:rsidR="008354A0" w:rsidRPr="008354A0" w:rsidRDefault="008354A0" w:rsidP="008354A0">
      <w:pPr>
        <w:spacing w:line="240" w:lineRule="auto"/>
        <w:rPr>
          <w:lang w:val="en-GB"/>
        </w:rPr>
      </w:pPr>
      <w:r w:rsidRPr="008354A0">
        <w:rPr>
          <w:lang w:val="en-GB"/>
        </w:rPr>
        <w:t>As many of you will remember, a year ago we introduced extended after</w:t>
      </w:r>
      <w:r w:rsidRPr="008354A0">
        <w:rPr>
          <w:lang w:val="en-GB"/>
        </w:rPr>
        <w:noBreakHyphen/>
        <w:t>school provision following a government initiative. This moved our offer from one hour of after</w:t>
      </w:r>
      <w:r w:rsidRPr="008354A0">
        <w:rPr>
          <w:lang w:val="en-GB"/>
        </w:rPr>
        <w:noBreakHyphen/>
        <w:t>school care to three hours, with the aim of supporting families who needed the flexibility to work longer hours.</w:t>
      </w:r>
    </w:p>
    <w:p w14:paraId="08C7DCCF" w14:textId="77777777" w:rsidR="008354A0" w:rsidRPr="008354A0" w:rsidRDefault="008354A0" w:rsidP="008354A0">
      <w:pPr>
        <w:spacing w:line="240" w:lineRule="auto"/>
        <w:rPr>
          <w:lang w:val="en-GB"/>
        </w:rPr>
      </w:pPr>
      <w:r w:rsidRPr="008354A0">
        <w:rPr>
          <w:lang w:val="en-GB"/>
        </w:rPr>
        <w:t>Despite our hopes and the positive feedback from those who have used it, the overall take</w:t>
      </w:r>
      <w:r w:rsidRPr="008354A0">
        <w:rPr>
          <w:lang w:val="en-GB"/>
        </w:rPr>
        <w:noBreakHyphen/>
        <w:t>up has not been as high as anticipated. Unfortunately, this means that the current model is no longer financially viable for us to continue in its present form.</w:t>
      </w:r>
    </w:p>
    <w:p w14:paraId="766EA0A0" w14:textId="77777777" w:rsidR="008354A0" w:rsidRPr="008354A0" w:rsidRDefault="008354A0" w:rsidP="008354A0">
      <w:pPr>
        <w:spacing w:line="240" w:lineRule="auto"/>
        <w:rPr>
          <w:lang w:val="en-GB"/>
        </w:rPr>
      </w:pPr>
      <w:r w:rsidRPr="008354A0">
        <w:rPr>
          <w:lang w:val="en-GB"/>
        </w:rPr>
        <w:t>However, we remain committed to providing high</w:t>
      </w:r>
      <w:r w:rsidRPr="008354A0">
        <w:rPr>
          <w:lang w:val="en-GB"/>
        </w:rPr>
        <w:noBreakHyphen/>
        <w:t xml:space="preserve">quality wraparound care for our families. </w:t>
      </w:r>
      <w:proofErr w:type="gramStart"/>
      <w:r w:rsidRPr="008354A0">
        <w:rPr>
          <w:lang w:val="en-GB"/>
        </w:rPr>
        <w:t>With this in mind, after</w:t>
      </w:r>
      <w:proofErr w:type="gramEnd"/>
      <w:r w:rsidRPr="008354A0">
        <w:rPr>
          <w:lang w:val="en-GB"/>
        </w:rPr>
        <w:t xml:space="preserve"> the half</w:t>
      </w:r>
      <w:r w:rsidRPr="008354A0">
        <w:rPr>
          <w:lang w:val="en-GB"/>
        </w:rPr>
        <w:noBreakHyphen/>
        <w:t>term break we will be trialling a revised approach to the provision. From that point onwards, the after</w:t>
      </w:r>
      <w:r w:rsidRPr="008354A0">
        <w:rPr>
          <w:lang w:val="en-GB"/>
        </w:rPr>
        <w:noBreakHyphen/>
        <w:t>school club will run from </w:t>
      </w:r>
      <w:r w:rsidRPr="008354A0">
        <w:rPr>
          <w:b/>
          <w:bCs/>
          <w:lang w:val="en-GB"/>
        </w:rPr>
        <w:t>3.00pm to 5.00pm</w:t>
      </w:r>
      <w:r w:rsidRPr="008354A0">
        <w:rPr>
          <w:lang w:val="en-GB"/>
        </w:rPr>
        <w:t>, offering </w:t>
      </w:r>
      <w:r w:rsidRPr="008354A0">
        <w:rPr>
          <w:b/>
          <w:bCs/>
          <w:lang w:val="en-GB"/>
        </w:rPr>
        <w:t>very affordable childcare at £6 for the full two hours</w:t>
      </w:r>
      <w:r w:rsidRPr="008354A0">
        <w:rPr>
          <w:lang w:val="en-GB"/>
        </w:rPr>
        <w:t>.</w:t>
      </w:r>
    </w:p>
    <w:p w14:paraId="0D151982" w14:textId="77777777" w:rsidR="008354A0" w:rsidRPr="008354A0" w:rsidRDefault="008354A0" w:rsidP="008354A0">
      <w:pPr>
        <w:spacing w:line="240" w:lineRule="auto"/>
        <w:rPr>
          <w:lang w:val="en-GB"/>
        </w:rPr>
      </w:pPr>
      <w:r w:rsidRPr="008354A0">
        <w:rPr>
          <w:lang w:val="en-GB"/>
        </w:rPr>
        <w:t>We will also be </w:t>
      </w:r>
      <w:r w:rsidRPr="008354A0">
        <w:rPr>
          <w:b/>
          <w:bCs/>
          <w:lang w:val="en-GB"/>
        </w:rPr>
        <w:t>opening extended hours to our Nursery children</w:t>
      </w:r>
      <w:r w:rsidRPr="008354A0">
        <w:rPr>
          <w:lang w:val="en-GB"/>
        </w:rPr>
        <w:t>. For Nursery families, this will sit within Nursery provision and hours, and more detailed information will be shared separately.</w:t>
      </w:r>
    </w:p>
    <w:p w14:paraId="7D803B9B" w14:textId="77777777" w:rsidR="008354A0" w:rsidRPr="008354A0" w:rsidRDefault="008354A0" w:rsidP="008354A0">
      <w:pPr>
        <w:spacing w:line="240" w:lineRule="auto"/>
        <w:rPr>
          <w:lang w:val="en-GB"/>
        </w:rPr>
      </w:pPr>
      <w:r w:rsidRPr="008354A0">
        <w:rPr>
          <w:lang w:val="en-GB"/>
        </w:rPr>
        <w:t>Our hope is that this new structure, shorter hours at a more accessible price, will encourage more families to make use of the provision, helping us to build a sustainable, well</w:t>
      </w:r>
      <w:r w:rsidRPr="008354A0">
        <w:rPr>
          <w:lang w:val="en-GB"/>
        </w:rPr>
        <w:noBreakHyphen/>
        <w:t>attended after</w:t>
      </w:r>
      <w:r w:rsidRPr="008354A0">
        <w:rPr>
          <w:lang w:val="en-GB"/>
        </w:rPr>
        <w:noBreakHyphen/>
        <w:t>school offer that truly meets the needs of our school community. As we grow, we want to continue supporting families as best we can, but at this moment in time we simply do not have the engagement needed to maintain the longer three</w:t>
      </w:r>
      <w:r w:rsidRPr="008354A0">
        <w:rPr>
          <w:lang w:val="en-GB"/>
        </w:rPr>
        <w:noBreakHyphen/>
        <w:t>hour model.</w:t>
      </w:r>
    </w:p>
    <w:p w14:paraId="3B7BB008" w14:textId="77777777" w:rsidR="008354A0" w:rsidRPr="008354A0" w:rsidRDefault="008354A0" w:rsidP="008354A0">
      <w:pPr>
        <w:spacing w:line="240" w:lineRule="auto"/>
        <w:rPr>
          <w:lang w:val="en-GB"/>
        </w:rPr>
      </w:pPr>
      <w:r w:rsidRPr="008354A0">
        <w:rPr>
          <w:lang w:val="en-GB"/>
        </w:rPr>
        <w:t>We will keep this under regular review, and if in the future we become aware that more families require longer hours again, we will be very open to revisiting this.</w:t>
      </w:r>
    </w:p>
    <w:p w14:paraId="131CED2A" w14:textId="77777777" w:rsidR="008354A0" w:rsidRPr="008354A0" w:rsidRDefault="008354A0" w:rsidP="008354A0">
      <w:pPr>
        <w:spacing w:line="240" w:lineRule="auto"/>
        <w:rPr>
          <w:lang w:val="en-GB"/>
        </w:rPr>
      </w:pPr>
      <w:r w:rsidRPr="008354A0">
        <w:rPr>
          <w:lang w:val="en-GB"/>
        </w:rPr>
        <w:t>Thank you, as always, for your support and understanding. If you have any questions or wish to discuss how these changes may affect your family, please do not hesitate to get in touch.</w:t>
      </w:r>
    </w:p>
    <w:p w14:paraId="57C317F5" w14:textId="77777777" w:rsidR="008354A0" w:rsidRPr="008354A0" w:rsidRDefault="008354A0" w:rsidP="008354A0">
      <w:pPr>
        <w:spacing w:line="240" w:lineRule="auto"/>
        <w:rPr>
          <w:lang w:val="en-GB"/>
        </w:rPr>
      </w:pPr>
      <w:r w:rsidRPr="008354A0">
        <w:rPr>
          <w:b/>
          <w:bCs/>
          <w:lang w:val="en-GB"/>
        </w:rPr>
        <w:t>Warmest regards,</w:t>
      </w:r>
      <w:r w:rsidRPr="008354A0">
        <w:rPr>
          <w:lang w:val="en-GB"/>
        </w:rPr>
        <w:br/>
      </w:r>
      <w:r w:rsidRPr="008354A0">
        <w:rPr>
          <w:i/>
          <w:iCs/>
          <w:lang w:val="en-GB"/>
        </w:rPr>
        <w:t>Mrs Edwards</w:t>
      </w:r>
      <w:r w:rsidRPr="008354A0">
        <w:rPr>
          <w:lang w:val="en-GB"/>
        </w:rPr>
        <w:br/>
        <w:t>Headteacher</w:t>
      </w:r>
    </w:p>
    <w:p w14:paraId="2C148F51" w14:textId="77777777" w:rsidR="008354A0" w:rsidRDefault="008354A0" w:rsidP="62A94C09">
      <w:pPr>
        <w:spacing w:line="240" w:lineRule="auto"/>
      </w:pPr>
    </w:p>
    <w:sectPr w:rsidR="008354A0" w:rsidSect="009C4C14">
      <w:headerReference w:type="even" r:id="rId11"/>
      <w:headerReference w:type="default" r:id="rId12"/>
      <w:footerReference w:type="even" r:id="rId13"/>
      <w:footerReference w:type="default" r:id="rId14"/>
      <w:headerReference w:type="first" r:id="rId15"/>
      <w:footerReference w:type="first" r:id="rId16"/>
      <w:pgSz w:w="11906" w:h="16838"/>
      <w:pgMar w:top="2835" w:right="1134" w:bottom="1843" w:left="1134"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CA501" w14:textId="77777777" w:rsidR="0003246C" w:rsidRDefault="0003246C" w:rsidP="00A07E00">
      <w:pPr>
        <w:spacing w:after="0" w:line="240" w:lineRule="auto"/>
      </w:pPr>
      <w:r>
        <w:separator/>
      </w:r>
    </w:p>
  </w:endnote>
  <w:endnote w:type="continuationSeparator" w:id="0">
    <w:p w14:paraId="274D900C" w14:textId="77777777" w:rsidR="0003246C" w:rsidRDefault="0003246C" w:rsidP="00A07E00">
      <w:pPr>
        <w:spacing w:after="0" w:line="240" w:lineRule="auto"/>
      </w:pPr>
      <w:r>
        <w:continuationSeparator/>
      </w:r>
    </w:p>
  </w:endnote>
  <w:endnote w:type="continuationNotice" w:id="1">
    <w:p w14:paraId="2891D31C" w14:textId="77777777" w:rsidR="0003246C" w:rsidRDefault="000324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bas Neue">
    <w:altName w:val="Arial Narrow"/>
    <w:charset w:val="00"/>
    <w:family w:val="swiss"/>
    <w:pitch w:val="variable"/>
    <w:sig w:usb0="00000007" w:usb1="00000001" w:usb2="00000000" w:usb3="00000000" w:csb0="00000093" w:csb1="00000000"/>
  </w:font>
  <w:font w:name="Aleo">
    <w:altName w:val="Calibri"/>
    <w:charset w:val="00"/>
    <w:family w:val="auto"/>
    <w:pitch w:val="variable"/>
    <w:sig w:usb0="00000007" w:usb1="00000000" w:usb2="00000000" w:usb3="00000000" w:csb0="00000083"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8C67A" w14:textId="77777777" w:rsidR="00F66916" w:rsidRDefault="00F669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E4A1" w14:textId="77777777" w:rsidR="00E970B2" w:rsidRDefault="00E970B2">
    <w:pPr>
      <w:pStyle w:val="Footer"/>
    </w:pPr>
  </w:p>
  <w:p w14:paraId="1B8CE4A2" w14:textId="77777777" w:rsidR="002C2C47" w:rsidRDefault="002C2C47">
    <w:pPr>
      <w:pStyle w:val="Footer"/>
    </w:pPr>
  </w:p>
  <w:p w14:paraId="1B8CE4A3" w14:textId="77777777" w:rsidR="00E970B2" w:rsidRDefault="00E970B2">
    <w:pPr>
      <w:pStyle w:val="Footer"/>
    </w:pPr>
  </w:p>
  <w:p w14:paraId="1B8CE4A4" w14:textId="77777777" w:rsidR="00E970B2" w:rsidRDefault="00E970B2">
    <w:pPr>
      <w:pStyle w:val="Footer"/>
    </w:pPr>
  </w:p>
  <w:p w14:paraId="1B8CE4A5" w14:textId="77777777" w:rsidR="008677C9" w:rsidRDefault="008677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V w:val="single" w:sz="12" w:space="0" w:color="2DCCD3"/>
      </w:tblBorders>
      <w:tblLook w:val="04A0" w:firstRow="1" w:lastRow="0" w:firstColumn="1" w:lastColumn="0" w:noHBand="0" w:noVBand="1"/>
    </w:tblPr>
    <w:tblGrid>
      <w:gridCol w:w="1476"/>
      <w:gridCol w:w="3701"/>
    </w:tblGrid>
    <w:tr w:rsidR="006047E1" w14:paraId="1B8CE4AE" w14:textId="77777777" w:rsidTr="006047E1">
      <w:trPr>
        <w:trHeight w:val="983"/>
        <w:jc w:val="center"/>
      </w:trPr>
      <w:tc>
        <w:tcPr>
          <w:tcW w:w="1225" w:type="dxa"/>
        </w:tcPr>
        <w:p w14:paraId="1B8CE4AC" w14:textId="77777777" w:rsidR="0061089E" w:rsidRDefault="006047E1" w:rsidP="00256912">
          <w:pPr>
            <w:pStyle w:val="Footer"/>
            <w:rPr>
              <w:rFonts w:ascii="Arial" w:hAnsi="Arial" w:cs="Arial"/>
              <w:color w:val="2DCCD3"/>
              <w:sz w:val="18"/>
              <w:szCs w:val="18"/>
            </w:rPr>
          </w:pPr>
          <w:r>
            <w:rPr>
              <w:rFonts w:ascii="Arial" w:hAnsi="Arial" w:cs="Arial"/>
              <w:noProof/>
              <w:color w:val="2DCCD3"/>
              <w:sz w:val="18"/>
              <w:szCs w:val="18"/>
              <w:lang w:eastAsia="en-GB"/>
            </w:rPr>
            <w:drawing>
              <wp:inline distT="0" distB="0" distL="0" distR="0" wp14:anchorId="1B8CE4B9" wp14:editId="1B8CE4BA">
                <wp:extent cx="796290" cy="768296"/>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Michaels_RGB.jpg"/>
                        <pic:cNvPicPr/>
                      </pic:nvPicPr>
                      <pic:blipFill rotWithShape="1">
                        <a:blip r:embed="rId1" cstate="print">
                          <a:extLst>
                            <a:ext uri="{28A0092B-C50C-407E-A947-70E740481C1C}">
                              <a14:useLocalDpi xmlns:a14="http://schemas.microsoft.com/office/drawing/2010/main" val="0"/>
                            </a:ext>
                          </a:extLst>
                        </a:blip>
                        <a:srcRect l="30193" t="15506" r="29965" b="43309"/>
                        <a:stretch/>
                      </pic:blipFill>
                      <pic:spPr bwMode="auto">
                        <a:xfrm>
                          <a:off x="0" y="0"/>
                          <a:ext cx="796290" cy="768296"/>
                        </a:xfrm>
                        <a:prstGeom prst="rect">
                          <a:avLst/>
                        </a:prstGeom>
                        <a:ln>
                          <a:noFill/>
                        </a:ln>
                        <a:extLst>
                          <a:ext uri="{53640926-AAD7-44D8-BBD7-CCE9431645EC}">
                            <a14:shadowObscured xmlns:a14="http://schemas.microsoft.com/office/drawing/2010/main"/>
                          </a:ext>
                        </a:extLst>
                      </pic:spPr>
                    </pic:pic>
                  </a:graphicData>
                </a:graphic>
              </wp:inline>
            </w:drawing>
          </w:r>
        </w:p>
      </w:tc>
      <w:tc>
        <w:tcPr>
          <w:tcW w:w="0" w:type="auto"/>
          <w:vAlign w:val="center"/>
        </w:tcPr>
        <w:p w14:paraId="1B8CE4AD" w14:textId="77777777" w:rsidR="0061089E" w:rsidRPr="00423F1B" w:rsidRDefault="006047E1" w:rsidP="006047E1">
          <w:pPr>
            <w:pStyle w:val="Footer"/>
            <w:rPr>
              <w:rFonts w:ascii="Arial" w:hAnsi="Arial" w:cs="Arial"/>
              <w:sz w:val="18"/>
              <w:szCs w:val="18"/>
            </w:rPr>
          </w:pPr>
          <w:r>
            <w:rPr>
              <w:rFonts w:ascii="Arial" w:hAnsi="Arial" w:cs="Arial"/>
              <w:color w:val="2DCCD3"/>
              <w:sz w:val="18"/>
              <w:szCs w:val="18"/>
            </w:rPr>
            <w:t>St Michael’s</w:t>
          </w:r>
          <w:r w:rsidR="0061089E">
            <w:rPr>
              <w:rFonts w:ascii="Arial" w:hAnsi="Arial" w:cs="Arial"/>
              <w:color w:val="2DCCD3"/>
              <w:sz w:val="18"/>
              <w:szCs w:val="18"/>
            </w:rPr>
            <w:t xml:space="preserve"> C of E Academy</w:t>
          </w:r>
          <w:r w:rsidR="0061089E" w:rsidRPr="00423F1B">
            <w:rPr>
              <w:rFonts w:ascii="Arial" w:hAnsi="Arial" w:cs="Arial"/>
              <w:sz w:val="18"/>
              <w:szCs w:val="18"/>
            </w:rPr>
            <w:br/>
          </w:r>
          <w:r>
            <w:rPr>
              <w:rFonts w:ascii="Arial" w:hAnsi="Arial" w:cs="Arial"/>
              <w:sz w:val="18"/>
              <w:szCs w:val="18"/>
            </w:rPr>
            <w:t>c/o Learning Academy Partnership</w:t>
          </w:r>
          <w:r>
            <w:rPr>
              <w:rFonts w:ascii="Arial" w:hAnsi="Arial" w:cs="Arial"/>
              <w:sz w:val="18"/>
              <w:szCs w:val="18"/>
            </w:rPr>
            <w:br/>
            <w:t xml:space="preserve">Suite 4 </w:t>
          </w:r>
          <w:proofErr w:type="spellStart"/>
          <w:r>
            <w:rPr>
              <w:rFonts w:ascii="Arial" w:hAnsi="Arial" w:cs="Arial"/>
              <w:sz w:val="18"/>
              <w:szCs w:val="18"/>
            </w:rPr>
            <w:t>Zealley</w:t>
          </w:r>
          <w:proofErr w:type="spellEnd"/>
          <w:r>
            <w:rPr>
              <w:rFonts w:ascii="Arial" w:hAnsi="Arial" w:cs="Arial"/>
              <w:sz w:val="18"/>
              <w:szCs w:val="18"/>
            </w:rPr>
            <w:t xml:space="preserve"> House, Greenhill Way</w:t>
          </w:r>
          <w:r>
            <w:rPr>
              <w:rFonts w:ascii="Arial" w:hAnsi="Arial" w:cs="Arial"/>
              <w:sz w:val="18"/>
              <w:szCs w:val="18"/>
            </w:rPr>
            <w:br/>
          </w:r>
          <w:proofErr w:type="spellStart"/>
          <w:r>
            <w:rPr>
              <w:rFonts w:ascii="Arial" w:hAnsi="Arial" w:cs="Arial"/>
              <w:sz w:val="18"/>
              <w:szCs w:val="18"/>
            </w:rPr>
            <w:t>Kingsteignton</w:t>
          </w:r>
          <w:proofErr w:type="spellEnd"/>
          <w:r>
            <w:rPr>
              <w:rFonts w:ascii="Arial" w:hAnsi="Arial" w:cs="Arial"/>
              <w:sz w:val="18"/>
              <w:szCs w:val="18"/>
            </w:rPr>
            <w:t>, TQ12 3SB</w:t>
          </w:r>
          <w:r w:rsidR="0061089E">
            <w:rPr>
              <w:rFonts w:ascii="Arial" w:hAnsi="Arial" w:cs="Arial"/>
              <w:sz w:val="18"/>
              <w:szCs w:val="18"/>
            </w:rPr>
            <w:br/>
          </w:r>
          <w:r w:rsidR="0061089E" w:rsidRPr="00423F1B">
            <w:rPr>
              <w:rFonts w:ascii="Arial" w:hAnsi="Arial" w:cs="Arial"/>
              <w:color w:val="2DCCD3"/>
              <w:sz w:val="18"/>
              <w:szCs w:val="18"/>
            </w:rPr>
            <w:t xml:space="preserve">T: </w:t>
          </w:r>
          <w:r>
            <w:rPr>
              <w:rFonts w:ascii="Arial" w:hAnsi="Arial" w:cs="Arial"/>
              <w:color w:val="000000" w:themeColor="text1"/>
              <w:sz w:val="18"/>
              <w:szCs w:val="18"/>
            </w:rPr>
            <w:t>01626 248800</w:t>
          </w:r>
          <w:r w:rsidR="0061089E" w:rsidRPr="00442F74">
            <w:rPr>
              <w:rFonts w:ascii="Arial" w:hAnsi="Arial" w:cs="Arial"/>
              <w:color w:val="000000" w:themeColor="text1"/>
              <w:sz w:val="18"/>
              <w:szCs w:val="18"/>
            </w:rPr>
            <w:t xml:space="preserve"> </w:t>
          </w:r>
          <w:r w:rsidR="0061089E" w:rsidRPr="00423F1B">
            <w:rPr>
              <w:rFonts w:ascii="Arial" w:hAnsi="Arial" w:cs="Arial"/>
              <w:color w:val="2DCCD3"/>
              <w:sz w:val="18"/>
              <w:szCs w:val="18"/>
            </w:rPr>
            <w:t xml:space="preserve">E: </w:t>
          </w:r>
          <w:r>
            <w:rPr>
              <w:rFonts w:ascii="Arial" w:hAnsi="Arial" w:cs="Arial"/>
              <w:color w:val="000000" w:themeColor="text1"/>
              <w:sz w:val="18"/>
              <w:szCs w:val="18"/>
            </w:rPr>
            <w:t>admissions</w:t>
          </w:r>
          <w:r w:rsidR="0061089E" w:rsidRPr="00442F74">
            <w:rPr>
              <w:rFonts w:ascii="Arial" w:hAnsi="Arial" w:cs="Arial"/>
              <w:color w:val="000000" w:themeColor="text1"/>
              <w:sz w:val="18"/>
              <w:szCs w:val="18"/>
            </w:rPr>
            <w:t>@lapsw.org</w:t>
          </w:r>
        </w:p>
      </w:tc>
    </w:tr>
  </w:tbl>
  <w:p w14:paraId="1B8CE4AF" w14:textId="77777777" w:rsidR="00052DD7" w:rsidRPr="009C4C14" w:rsidRDefault="00052DD7">
    <w:pPr>
      <w:pStyle w:val="Footer"/>
      <w:rPr>
        <w:sz w:val="8"/>
        <w:szCs w:val="8"/>
      </w:rPr>
    </w:pPr>
  </w:p>
  <w:p w14:paraId="1B8CE4B0" w14:textId="77777777" w:rsidR="00052DD7" w:rsidRDefault="00052DD7" w:rsidP="00052DD7">
    <w:pPr>
      <w:pStyle w:val="Footer"/>
      <w:jc w:val="center"/>
      <w:rPr>
        <w:rFonts w:ascii="Bebas Neue" w:hAnsi="Bebas Neue"/>
        <w:color w:val="E24585"/>
        <w:sz w:val="48"/>
        <w:szCs w:val="48"/>
      </w:rPr>
    </w:pPr>
    <w:r w:rsidRPr="002C2C47">
      <w:rPr>
        <w:rFonts w:ascii="Bebas Neue" w:hAnsi="Bebas Neue"/>
        <w:color w:val="E24585"/>
        <w:sz w:val="48"/>
        <w:szCs w:val="48"/>
      </w:rPr>
      <w:t>TOGETHER WE EMPOWER EXCELLENCE</w:t>
    </w:r>
  </w:p>
  <w:p w14:paraId="1B8CE4B1" w14:textId="77777777" w:rsidR="008B55B8" w:rsidRPr="00643D8B" w:rsidRDefault="008B55B8" w:rsidP="008B55B8">
    <w:pPr>
      <w:pStyle w:val="Footer"/>
      <w:jc w:val="center"/>
      <w:rPr>
        <w:rFonts w:ascii="Bebas Neue" w:hAnsi="Bebas Neue"/>
        <w:color w:val="E24585"/>
        <w:sz w:val="13"/>
        <w:szCs w:val="13"/>
      </w:rPr>
    </w:pPr>
    <w:r w:rsidRPr="00643D8B">
      <w:rPr>
        <w:rFonts w:ascii="Arial" w:hAnsi="Arial" w:cs="Arial"/>
        <w:color w:val="2DCCD3"/>
        <w:sz w:val="13"/>
        <w:szCs w:val="13"/>
      </w:rPr>
      <w:t xml:space="preserve">Learning Academy Partnership Registered Office: </w:t>
    </w:r>
    <w:r w:rsidRPr="00643D8B">
      <w:rPr>
        <w:rFonts w:ascii="Arial" w:hAnsi="Arial" w:cs="Arial"/>
        <w:sz w:val="13"/>
        <w:szCs w:val="13"/>
      </w:rPr>
      <w:t xml:space="preserve">Suite 4 </w:t>
    </w:r>
    <w:proofErr w:type="spellStart"/>
    <w:r w:rsidRPr="00643D8B">
      <w:rPr>
        <w:rFonts w:ascii="Arial" w:hAnsi="Arial" w:cs="Arial"/>
        <w:sz w:val="13"/>
        <w:szCs w:val="13"/>
      </w:rPr>
      <w:t>Zealley</w:t>
    </w:r>
    <w:proofErr w:type="spellEnd"/>
    <w:r w:rsidRPr="00643D8B">
      <w:rPr>
        <w:rFonts w:ascii="Arial" w:hAnsi="Arial" w:cs="Arial"/>
        <w:sz w:val="13"/>
        <w:szCs w:val="13"/>
      </w:rPr>
      <w:t xml:space="preserve"> House, Greenhill Way, </w:t>
    </w:r>
    <w:proofErr w:type="spellStart"/>
    <w:r w:rsidRPr="00643D8B">
      <w:rPr>
        <w:rFonts w:ascii="Arial" w:hAnsi="Arial" w:cs="Arial"/>
        <w:sz w:val="13"/>
        <w:szCs w:val="13"/>
      </w:rPr>
      <w:t>Kingsteignton</w:t>
    </w:r>
    <w:proofErr w:type="spellEnd"/>
    <w:r w:rsidRPr="00643D8B">
      <w:rPr>
        <w:rFonts w:ascii="Arial" w:hAnsi="Arial" w:cs="Arial"/>
        <w:sz w:val="13"/>
        <w:szCs w:val="13"/>
      </w:rPr>
      <w:t xml:space="preserve">, Newton Abbot, TQ12 3SB </w:t>
    </w:r>
    <w:r w:rsidRPr="00643D8B">
      <w:rPr>
        <w:rFonts w:ascii="Arial" w:hAnsi="Arial" w:cs="Arial"/>
        <w:color w:val="2DCCD3"/>
        <w:sz w:val="13"/>
        <w:szCs w:val="13"/>
      </w:rPr>
      <w:t xml:space="preserve">Company number: </w:t>
    </w:r>
    <w:r w:rsidRPr="00643D8B">
      <w:rPr>
        <w:rFonts w:ascii="Arial" w:hAnsi="Arial" w:cs="Arial"/>
        <w:sz w:val="13"/>
        <w:szCs w:val="13"/>
      </w:rPr>
      <w:t>07713540</w:t>
    </w:r>
  </w:p>
  <w:p w14:paraId="1B8CE4B2" w14:textId="77777777" w:rsidR="00052DD7" w:rsidRDefault="00052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07E07" w14:textId="77777777" w:rsidR="0003246C" w:rsidRDefault="0003246C" w:rsidP="00A07E00">
      <w:pPr>
        <w:spacing w:after="0" w:line="240" w:lineRule="auto"/>
      </w:pPr>
      <w:r>
        <w:separator/>
      </w:r>
    </w:p>
  </w:footnote>
  <w:footnote w:type="continuationSeparator" w:id="0">
    <w:p w14:paraId="7F80ECE7" w14:textId="77777777" w:rsidR="0003246C" w:rsidRDefault="0003246C" w:rsidP="00A07E00">
      <w:pPr>
        <w:spacing w:after="0" w:line="240" w:lineRule="auto"/>
      </w:pPr>
      <w:r>
        <w:continuationSeparator/>
      </w:r>
    </w:p>
  </w:footnote>
  <w:footnote w:type="continuationNotice" w:id="1">
    <w:p w14:paraId="6D525178" w14:textId="77777777" w:rsidR="0003246C" w:rsidRDefault="000324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4FDC" w14:textId="77777777" w:rsidR="00F66916" w:rsidRDefault="00F669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E4A0" w14:textId="77777777" w:rsidR="00A07E00" w:rsidRDefault="00903D59">
    <w:pPr>
      <w:pStyle w:val="Header"/>
    </w:pPr>
    <w:r>
      <w:rPr>
        <w:noProof/>
        <w:lang w:eastAsia="en-GB"/>
      </w:rPr>
      <w:drawing>
        <wp:anchor distT="0" distB="0" distL="114300" distR="114300" simplePos="0" relativeHeight="251658240" behindDoc="1" locked="0" layoutInCell="1" allowOverlap="1" wp14:anchorId="1B8CE4B3" wp14:editId="1B8CE4B4">
          <wp:simplePos x="0" y="0"/>
          <wp:positionH relativeFrom="column">
            <wp:posOffset>4521200</wp:posOffset>
          </wp:positionH>
          <wp:positionV relativeFrom="page">
            <wp:posOffset>72390</wp:posOffset>
          </wp:positionV>
          <wp:extent cx="2018805" cy="2162700"/>
          <wp:effectExtent l="0" t="0" r="63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8805" cy="21627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CE4AA" w14:textId="0C23E00B" w:rsidR="002B6C1C" w:rsidRPr="002D12F2" w:rsidRDefault="002B6C1C" w:rsidP="001332B3">
    <w:pPr>
      <w:pStyle w:val="Header"/>
      <w:rPr>
        <w:smallCaps/>
        <w:color w:val="E24585"/>
      </w:rPr>
    </w:pPr>
    <w:r>
      <w:rPr>
        <w:b/>
        <w:color w:val="E24585"/>
        <w:sz w:val="28"/>
        <w:szCs w:val="28"/>
      </w:rPr>
      <w:br/>
    </w:r>
    <w:r w:rsidRPr="00B300B2">
      <w:rPr>
        <w:b/>
        <w:noProof/>
        <w:color w:val="E24585"/>
        <w:sz w:val="28"/>
        <w:szCs w:val="28"/>
        <w:lang w:eastAsia="en-GB"/>
      </w:rPr>
      <w:drawing>
        <wp:anchor distT="0" distB="0" distL="114300" distR="114300" simplePos="0" relativeHeight="251658242" behindDoc="1" locked="0" layoutInCell="1" allowOverlap="1" wp14:anchorId="1B8CE4B5" wp14:editId="1B8CE4B6">
          <wp:simplePos x="0" y="0"/>
          <wp:positionH relativeFrom="column">
            <wp:posOffset>4597400</wp:posOffset>
          </wp:positionH>
          <wp:positionV relativeFrom="page">
            <wp:posOffset>81280</wp:posOffset>
          </wp:positionV>
          <wp:extent cx="2018805" cy="2162700"/>
          <wp:effectExtent l="0" t="0" r="63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8805" cy="2162700"/>
                  </a:xfrm>
                  <a:prstGeom prst="rect">
                    <a:avLst/>
                  </a:prstGeom>
                </pic:spPr>
              </pic:pic>
            </a:graphicData>
          </a:graphic>
          <wp14:sizeRelH relativeFrom="page">
            <wp14:pctWidth>0</wp14:pctWidth>
          </wp14:sizeRelH>
          <wp14:sizeRelV relativeFrom="page">
            <wp14:pctHeight>0</wp14:pctHeight>
          </wp14:sizeRelV>
        </wp:anchor>
      </w:drawing>
    </w:r>
  </w:p>
  <w:p w14:paraId="1B8CE4AB" w14:textId="77777777" w:rsidR="00052DD7" w:rsidRDefault="00052DD7">
    <w:pPr>
      <w:pStyle w:val="Header"/>
    </w:pPr>
    <w:r>
      <w:rPr>
        <w:noProof/>
        <w:lang w:eastAsia="en-GB"/>
      </w:rPr>
      <w:drawing>
        <wp:anchor distT="0" distB="0" distL="114300" distR="114300" simplePos="0" relativeHeight="251658241" behindDoc="1" locked="0" layoutInCell="1" allowOverlap="1" wp14:anchorId="1B8CE4B7" wp14:editId="1B8CE4B8">
          <wp:simplePos x="0" y="0"/>
          <wp:positionH relativeFrom="column">
            <wp:posOffset>4597400</wp:posOffset>
          </wp:positionH>
          <wp:positionV relativeFrom="page">
            <wp:posOffset>81280</wp:posOffset>
          </wp:positionV>
          <wp:extent cx="2018805" cy="2162700"/>
          <wp:effectExtent l="0" t="0" r="635"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18805" cy="21627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651A2"/>
    <w:multiLevelType w:val="hybridMultilevel"/>
    <w:tmpl w:val="728CFD5C"/>
    <w:lvl w:ilvl="0" w:tplc="3BEC16EA">
      <w:start w:val="3"/>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672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E00"/>
    <w:rsid w:val="0003246C"/>
    <w:rsid w:val="00052637"/>
    <w:rsid w:val="00052DD7"/>
    <w:rsid w:val="000B7A11"/>
    <w:rsid w:val="001112E5"/>
    <w:rsid w:val="001332B3"/>
    <w:rsid w:val="001770F0"/>
    <w:rsid w:val="001D03D2"/>
    <w:rsid w:val="00256912"/>
    <w:rsid w:val="00261510"/>
    <w:rsid w:val="0027185A"/>
    <w:rsid w:val="00284380"/>
    <w:rsid w:val="002B6C1C"/>
    <w:rsid w:val="002C2C47"/>
    <w:rsid w:val="002D12F2"/>
    <w:rsid w:val="002D5DF0"/>
    <w:rsid w:val="002D70C9"/>
    <w:rsid w:val="003704EC"/>
    <w:rsid w:val="00386D2F"/>
    <w:rsid w:val="003874FB"/>
    <w:rsid w:val="00396117"/>
    <w:rsid w:val="003A679A"/>
    <w:rsid w:val="003A764C"/>
    <w:rsid w:val="003B68B1"/>
    <w:rsid w:val="003C3D50"/>
    <w:rsid w:val="003D0968"/>
    <w:rsid w:val="003F7DA9"/>
    <w:rsid w:val="00415FCA"/>
    <w:rsid w:val="00423F1B"/>
    <w:rsid w:val="00442F74"/>
    <w:rsid w:val="004519B7"/>
    <w:rsid w:val="00475364"/>
    <w:rsid w:val="004D49B7"/>
    <w:rsid w:val="004D4BD4"/>
    <w:rsid w:val="0055760E"/>
    <w:rsid w:val="00587E3E"/>
    <w:rsid w:val="0059724F"/>
    <w:rsid w:val="005F3712"/>
    <w:rsid w:val="006021A7"/>
    <w:rsid w:val="006047E1"/>
    <w:rsid w:val="0061089E"/>
    <w:rsid w:val="00610B2A"/>
    <w:rsid w:val="0062287B"/>
    <w:rsid w:val="006228F1"/>
    <w:rsid w:val="00646481"/>
    <w:rsid w:val="0066732D"/>
    <w:rsid w:val="006A5C67"/>
    <w:rsid w:val="006F7A7E"/>
    <w:rsid w:val="00713880"/>
    <w:rsid w:val="00757743"/>
    <w:rsid w:val="00813421"/>
    <w:rsid w:val="00815F89"/>
    <w:rsid w:val="008354A0"/>
    <w:rsid w:val="00835F97"/>
    <w:rsid w:val="00852940"/>
    <w:rsid w:val="00865E57"/>
    <w:rsid w:val="008677C9"/>
    <w:rsid w:val="008726B1"/>
    <w:rsid w:val="008B55B8"/>
    <w:rsid w:val="008C3BF9"/>
    <w:rsid w:val="008D391E"/>
    <w:rsid w:val="008E20B7"/>
    <w:rsid w:val="00903D59"/>
    <w:rsid w:val="009316B8"/>
    <w:rsid w:val="009453CA"/>
    <w:rsid w:val="009464D5"/>
    <w:rsid w:val="009B6C65"/>
    <w:rsid w:val="009C4C14"/>
    <w:rsid w:val="009D4E8D"/>
    <w:rsid w:val="009D782B"/>
    <w:rsid w:val="00A07E00"/>
    <w:rsid w:val="00A205F5"/>
    <w:rsid w:val="00A56DF4"/>
    <w:rsid w:val="00A672ED"/>
    <w:rsid w:val="00B37007"/>
    <w:rsid w:val="00B42BDD"/>
    <w:rsid w:val="00B75BC2"/>
    <w:rsid w:val="00B8527B"/>
    <w:rsid w:val="00B91193"/>
    <w:rsid w:val="00BB4A16"/>
    <w:rsid w:val="00C14288"/>
    <w:rsid w:val="00C218A8"/>
    <w:rsid w:val="00C60982"/>
    <w:rsid w:val="00C80D8B"/>
    <w:rsid w:val="00C97240"/>
    <w:rsid w:val="00D03451"/>
    <w:rsid w:val="00D1688A"/>
    <w:rsid w:val="00D169E4"/>
    <w:rsid w:val="00D43EF9"/>
    <w:rsid w:val="00D840F3"/>
    <w:rsid w:val="00DD25D6"/>
    <w:rsid w:val="00DE4119"/>
    <w:rsid w:val="00E04F5C"/>
    <w:rsid w:val="00E067A1"/>
    <w:rsid w:val="00E318A0"/>
    <w:rsid w:val="00E55D25"/>
    <w:rsid w:val="00E66DD9"/>
    <w:rsid w:val="00E970B2"/>
    <w:rsid w:val="00EA25B6"/>
    <w:rsid w:val="00ED0199"/>
    <w:rsid w:val="00EE3944"/>
    <w:rsid w:val="00EF03B7"/>
    <w:rsid w:val="00F13644"/>
    <w:rsid w:val="00F5259E"/>
    <w:rsid w:val="00F66916"/>
    <w:rsid w:val="00F76689"/>
    <w:rsid w:val="00F95CE8"/>
    <w:rsid w:val="0645FBFC"/>
    <w:rsid w:val="2C6F1A42"/>
    <w:rsid w:val="62A94C09"/>
    <w:rsid w:val="6F11FC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CE484"/>
  <w15:chartTrackingRefBased/>
  <w15:docId w15:val="{286A464A-16C4-4408-99C8-59D5FD443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NormalWeb">
    <w:name w:val="Normal (Web)"/>
    <w:basedOn w:val="Normal"/>
    <w:uiPriority w:val="99"/>
    <w:semiHidden/>
    <w:unhideWhenUsed/>
    <w:rsid w:val="00E04F5C"/>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ListParagraph">
    <w:name w:val="List Paragraph"/>
    <w:basedOn w:val="Normal"/>
    <w:uiPriority w:val="34"/>
    <w:qFormat/>
    <w:rsid w:val="00815F89"/>
    <w:pPr>
      <w:ind w:left="720"/>
      <w:contextualSpacing/>
    </w:pPr>
  </w:style>
  <w:style w:type="paragraph" w:styleId="NoSpacing">
    <w:name w:val="No Spacing"/>
    <w:uiPriority w:val="1"/>
    <w:qFormat/>
    <w:rsid w:val="00B42BDD"/>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89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AF4ED5E7803D409D5EB99291DF4623" ma:contentTypeVersion="19" ma:contentTypeDescription="Create a new document." ma:contentTypeScope="" ma:versionID="c3b2f492a3738a88fef2456bcc84211a">
  <xsd:schema xmlns:xsd="http://www.w3.org/2001/XMLSchema" xmlns:xs="http://www.w3.org/2001/XMLSchema" xmlns:p="http://schemas.microsoft.com/office/2006/metadata/properties" xmlns:ns2="c527ce65-7976-4134-932c-f7a371230510" xmlns:ns3="5a6d5eaf-f3d7-48a9-924a-99f93f2c076a" targetNamespace="http://schemas.microsoft.com/office/2006/metadata/properties" ma:root="true" ma:fieldsID="ae3b43828fbc95295e7d7909737486c8" ns2:_="" ns3:_="">
    <xsd:import namespace="c527ce65-7976-4134-932c-f7a371230510"/>
    <xsd:import namespace="5a6d5eaf-f3d7-48a9-924a-99f93f2c07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7ce65-7976-4134-932c-f7a371230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6d5eaf-f3d7-48a9-924a-99f93f2c076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9977b9-ca4f-4240-915d-0105c90a7a91}" ma:internalName="TaxCatchAll" ma:showField="CatchAllData" ma:web="5a6d5eaf-f3d7-48a9-924a-99f93f2c07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27ce65-7976-4134-932c-f7a371230510">
      <Terms xmlns="http://schemas.microsoft.com/office/infopath/2007/PartnerControls"/>
    </lcf76f155ced4ddcb4097134ff3c332f>
    <TaxCatchAll xmlns="5a6d5eaf-f3d7-48a9-924a-99f93f2c076a" xsi:nil="true"/>
  </documentManagement>
</p:properties>
</file>

<file path=customXml/itemProps1.xml><?xml version="1.0" encoding="utf-8"?>
<ds:datastoreItem xmlns:ds="http://schemas.openxmlformats.org/officeDocument/2006/customXml" ds:itemID="{455FA82D-041F-45F6-94B4-D463798825B1}">
  <ds:schemaRefs>
    <ds:schemaRef ds:uri="http://schemas.microsoft.com/sharepoint/v3/contenttype/forms"/>
  </ds:schemaRefs>
</ds:datastoreItem>
</file>

<file path=customXml/itemProps2.xml><?xml version="1.0" encoding="utf-8"?>
<ds:datastoreItem xmlns:ds="http://schemas.openxmlformats.org/officeDocument/2006/customXml" ds:itemID="{EFAEA71E-2ADF-4B31-9522-E279C2D316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7ce65-7976-4134-932c-f7a371230510"/>
    <ds:schemaRef ds:uri="5a6d5eaf-f3d7-48a9-924a-99f93f2c07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E83197-19DD-424E-BAAA-0D31781CB8DC}">
  <ds:schemaRefs>
    <ds:schemaRef ds:uri="http://schemas.microsoft.com/office/2006/metadata/properties"/>
    <ds:schemaRef ds:uri="http://schemas.microsoft.com/office/infopath/2007/PartnerControls"/>
    <ds:schemaRef ds:uri="c527ce65-7976-4134-932c-f7a371230510"/>
    <ds:schemaRef ds:uri="5a6d5eaf-f3d7-48a9-924a-99f93f2c07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1653</Characters>
  <Application>Microsoft Office Word</Application>
  <DocSecurity>0</DocSecurity>
  <Lines>28</Lines>
  <Paragraphs>11</Paragraphs>
  <ScaleCrop>false</ScaleCrop>
  <Company>Microsoft</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Rayner</dc:creator>
  <cp:keywords/>
  <dc:description/>
  <cp:lastModifiedBy>N Burton</cp:lastModifiedBy>
  <cp:revision>2</cp:revision>
  <cp:lastPrinted>2017-03-22T14:14:00Z</cp:lastPrinted>
  <dcterms:created xsi:type="dcterms:W3CDTF">2026-01-22T14:12:00Z</dcterms:created>
  <dcterms:modified xsi:type="dcterms:W3CDTF">2026-01-22T14:12:00Z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0x01010034AF4ED5E7803D409D5EB99291DF4623</vt:lpwstr>
  </property>
  <property fmtid="{D5CDD505-2E9C-101B-9397-08002B2CF9AE}" pid="3" name="MediaServiceImageTags">
    <vt:lpwstr/>
  </property>
</Properties>
</file>