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20"/>
        <w:gridCol w:w="7545"/>
      </w:tblGrid>
      <w:tr w:rsidR="00C1373D" w:rsidRPr="00D74263" w14:paraId="75F7A608" w14:textId="77777777" w:rsidTr="6005A009">
        <w:trPr>
          <w:trHeight w:val="447"/>
        </w:trPr>
        <w:tc>
          <w:tcPr>
            <w:tcW w:w="1620" w:type="dxa"/>
            <w:shd w:val="clear" w:color="auto" w:fill="auto"/>
            <w:tcMar>
              <w:top w:w="100" w:type="dxa"/>
              <w:left w:w="100" w:type="dxa"/>
              <w:bottom w:w="100" w:type="dxa"/>
              <w:right w:w="100" w:type="dxa"/>
            </w:tcMar>
          </w:tcPr>
          <w:p w14:paraId="6D021203" w14:textId="34FEB44F" w:rsidR="00C1373D" w:rsidRPr="00D13034" w:rsidRDefault="00E9107C" w:rsidP="789EDCD4">
            <w:pPr>
              <w:pStyle w:val="Normal1"/>
              <w:spacing w:line="240" w:lineRule="auto"/>
              <w:jc w:val="center"/>
              <w:rPr>
                <w:rFonts w:ascii="Rastanty Cortez" w:hAnsi="Rastanty Cortez" w:cs="Dreaming Outloud Pro"/>
                <w:b/>
                <w:bCs/>
                <w:sz w:val="28"/>
                <w:szCs w:val="28"/>
              </w:rPr>
            </w:pPr>
            <w:r w:rsidRPr="789EDCD4">
              <w:rPr>
                <w:rFonts w:ascii="Rastanty Cortez" w:hAnsi="Rastanty Cortez" w:cs="Dreaming Outloud Pro"/>
                <w:b/>
                <w:bCs/>
                <w:sz w:val="28"/>
                <w:szCs w:val="28"/>
              </w:rPr>
              <w:t>S</w:t>
            </w:r>
            <w:r w:rsidR="3ADE194A" w:rsidRPr="789EDCD4">
              <w:rPr>
                <w:rFonts w:ascii="Rastanty Cortez" w:hAnsi="Rastanty Cortez" w:cs="Dreaming Outloud Pro"/>
                <w:b/>
                <w:bCs/>
                <w:sz w:val="28"/>
                <w:szCs w:val="28"/>
              </w:rPr>
              <w:t>ummer</w:t>
            </w:r>
          </w:p>
        </w:tc>
        <w:tc>
          <w:tcPr>
            <w:tcW w:w="7545" w:type="dxa"/>
            <w:shd w:val="clear" w:color="auto" w:fill="auto"/>
            <w:tcMar>
              <w:top w:w="100" w:type="dxa"/>
              <w:left w:w="100" w:type="dxa"/>
              <w:bottom w:w="100" w:type="dxa"/>
              <w:right w:w="100" w:type="dxa"/>
            </w:tcMar>
          </w:tcPr>
          <w:p w14:paraId="0379E29F" w14:textId="14E4BCEA" w:rsidR="00514389" w:rsidRPr="00514389" w:rsidRDefault="00C1373D" w:rsidP="06245017">
            <w:pPr>
              <w:pStyle w:val="Normal1"/>
              <w:widowControl w:val="0"/>
              <w:spacing w:line="240" w:lineRule="auto"/>
              <w:jc w:val="center"/>
              <w:rPr>
                <w:rFonts w:ascii="Rastanty Cortez" w:hAnsi="Rastanty Cortez" w:cs="Dreaming Outloud Pro"/>
                <w:b/>
                <w:bCs/>
                <w:sz w:val="40"/>
                <w:szCs w:val="40"/>
              </w:rPr>
            </w:pPr>
            <w:r w:rsidRPr="06245017">
              <w:rPr>
                <w:rFonts w:ascii="Rastanty Cortez" w:hAnsi="Rastanty Cortez" w:cs="Dreaming Outloud Pro"/>
                <w:b/>
                <w:bCs/>
                <w:sz w:val="40"/>
                <w:szCs w:val="40"/>
              </w:rPr>
              <w:t xml:space="preserve">Year </w:t>
            </w:r>
            <w:r w:rsidR="00632E01" w:rsidRPr="06245017">
              <w:rPr>
                <w:rFonts w:ascii="Rastanty Cortez" w:hAnsi="Rastanty Cortez" w:cs="Dreaming Outloud Pro"/>
                <w:b/>
                <w:bCs/>
                <w:sz w:val="40"/>
                <w:szCs w:val="40"/>
              </w:rPr>
              <w:t>3</w:t>
            </w:r>
          </w:p>
        </w:tc>
      </w:tr>
      <w:tr w:rsidR="00C1373D" w:rsidRPr="009E321C" w14:paraId="2E5BD683" w14:textId="77777777" w:rsidTr="6005A009">
        <w:trPr>
          <w:trHeight w:val="900"/>
        </w:trPr>
        <w:tc>
          <w:tcPr>
            <w:tcW w:w="1620" w:type="dxa"/>
            <w:shd w:val="clear" w:color="auto" w:fill="EAD1DC"/>
            <w:tcMar>
              <w:top w:w="100" w:type="dxa"/>
              <w:left w:w="100" w:type="dxa"/>
              <w:bottom w:w="100" w:type="dxa"/>
              <w:right w:w="100" w:type="dxa"/>
            </w:tcMar>
          </w:tcPr>
          <w:p w14:paraId="38A96A8E" w14:textId="77777777" w:rsidR="00C1373D" w:rsidRPr="009E321C" w:rsidRDefault="00C1373D">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 xml:space="preserve">Class Novel </w:t>
            </w:r>
          </w:p>
        </w:tc>
        <w:tc>
          <w:tcPr>
            <w:tcW w:w="7545" w:type="dxa"/>
            <w:shd w:val="clear" w:color="auto" w:fill="auto"/>
            <w:tcMar>
              <w:top w:w="100" w:type="dxa"/>
              <w:left w:w="100" w:type="dxa"/>
              <w:bottom w:w="100" w:type="dxa"/>
              <w:right w:w="100" w:type="dxa"/>
            </w:tcMar>
          </w:tcPr>
          <w:p w14:paraId="5669A7EB" w14:textId="04E43677" w:rsidR="009147F0" w:rsidRPr="00ED03BE" w:rsidRDefault="46E15986" w:rsidP="00C55821">
            <w:pPr>
              <w:pStyle w:val="Normal1"/>
              <w:widowControl w:val="0"/>
              <w:spacing w:line="240" w:lineRule="auto"/>
              <w:rPr>
                <w:rFonts w:ascii="Abadi Extra Light" w:hAnsi="Abadi Extra Light" w:cs="Dreaming Outloud Pro"/>
              </w:rPr>
            </w:pPr>
            <w:r w:rsidRPr="6005A009">
              <w:rPr>
                <w:rFonts w:ascii="Abadi Extra Light" w:hAnsi="Abadi Extra Light" w:cs="Dreaming Outloud Pro"/>
              </w:rPr>
              <w:t>Our Class novel will be ‘The Day I fell into a Fairytale’ by Ben Miller.</w:t>
            </w:r>
          </w:p>
        </w:tc>
      </w:tr>
      <w:tr w:rsidR="00C1373D" w:rsidRPr="009E321C" w14:paraId="17260FD4" w14:textId="77777777" w:rsidTr="6005A009">
        <w:tc>
          <w:tcPr>
            <w:tcW w:w="1620" w:type="dxa"/>
            <w:shd w:val="clear" w:color="auto" w:fill="95DCF7" w:themeFill="accent4" w:themeFillTint="66"/>
            <w:tcMar>
              <w:top w:w="100" w:type="dxa"/>
              <w:left w:w="100" w:type="dxa"/>
              <w:bottom w:w="100" w:type="dxa"/>
              <w:right w:w="100" w:type="dxa"/>
            </w:tcMar>
          </w:tcPr>
          <w:p w14:paraId="144127E6" w14:textId="77777777" w:rsidR="00C1373D" w:rsidRPr="009E321C" w:rsidRDefault="00C1373D">
            <w:pPr>
              <w:pStyle w:val="Normal1"/>
              <w:widowControl w:val="0"/>
              <w:spacing w:line="240" w:lineRule="auto"/>
              <w:jc w:val="center"/>
              <w:rPr>
                <w:rFonts w:ascii="Abadi Extra Light" w:hAnsi="Abadi Extra Light" w:cs="Dreaming Outloud Pro"/>
                <w:b/>
                <w:bCs/>
              </w:rPr>
            </w:pPr>
            <w:r w:rsidRPr="009E321C">
              <w:rPr>
                <w:rFonts w:ascii="Abadi Extra Light" w:hAnsi="Abadi Extra Light" w:cs="Dreaming Outloud Pro"/>
                <w:b/>
                <w:bCs/>
              </w:rPr>
              <w:t xml:space="preserve">Reading and Writing </w:t>
            </w:r>
          </w:p>
        </w:tc>
        <w:tc>
          <w:tcPr>
            <w:tcW w:w="7545" w:type="dxa"/>
            <w:shd w:val="clear" w:color="auto" w:fill="auto"/>
            <w:tcMar>
              <w:top w:w="100" w:type="dxa"/>
              <w:left w:w="100" w:type="dxa"/>
              <w:bottom w:w="100" w:type="dxa"/>
              <w:right w:w="100" w:type="dxa"/>
            </w:tcMar>
          </w:tcPr>
          <w:p w14:paraId="623B77C6" w14:textId="33F1B81D" w:rsidR="00C1373D" w:rsidRDefault="006022BF">
            <w:pPr>
              <w:pStyle w:val="Normal1"/>
              <w:widowControl w:val="0"/>
              <w:spacing w:line="240" w:lineRule="auto"/>
              <w:rPr>
                <w:rFonts w:ascii="Abadi Extra Light" w:hAnsi="Abadi Extra Light" w:cs="Dreaming Outloud Pro"/>
              </w:rPr>
            </w:pPr>
            <w:r w:rsidRPr="00E93DAD">
              <w:rPr>
                <w:rFonts w:ascii="Abadi Extra Light" w:hAnsi="Abadi Extra Light" w:cs="Dreaming Outloud Pro"/>
                <w:noProof/>
              </w:rPr>
              <w:drawing>
                <wp:anchor distT="0" distB="0" distL="114300" distR="114300" simplePos="0" relativeHeight="251658241" behindDoc="1" locked="0" layoutInCell="1" allowOverlap="1" wp14:anchorId="1BF10B6A" wp14:editId="58CCCAC5">
                  <wp:simplePos x="0" y="0"/>
                  <wp:positionH relativeFrom="column">
                    <wp:posOffset>83820</wp:posOffset>
                  </wp:positionH>
                  <wp:positionV relativeFrom="paragraph">
                    <wp:posOffset>26035</wp:posOffset>
                  </wp:positionV>
                  <wp:extent cx="918845" cy="598805"/>
                  <wp:effectExtent l="0" t="0" r="0" b="0"/>
                  <wp:wrapTight wrapText="bothSides">
                    <wp:wrapPolygon edited="0">
                      <wp:start x="0" y="0"/>
                      <wp:lineTo x="0" y="20615"/>
                      <wp:lineTo x="21048" y="20615"/>
                      <wp:lineTo x="21048" y="0"/>
                      <wp:lineTo x="0" y="0"/>
                    </wp:wrapPolygon>
                  </wp:wrapTight>
                  <wp:docPr id="2029500190"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8845" cy="598805"/>
                          </a:xfrm>
                          <a:prstGeom prst="rect">
                            <a:avLst/>
                          </a:prstGeom>
                          <a:noFill/>
                          <a:ln>
                            <a:noFill/>
                          </a:ln>
                        </pic:spPr>
                      </pic:pic>
                    </a:graphicData>
                  </a:graphic>
                </wp:anchor>
              </w:drawing>
            </w:r>
            <w:r w:rsidR="678782E2">
              <w:rPr>
                <w:rFonts w:ascii="Abadi Extra Light" w:hAnsi="Abadi Extra Light" w:cs="Dreaming Outloud Pro"/>
              </w:rPr>
              <w:t>Whole Class reading will focus on a range of texts, beginning with</w:t>
            </w:r>
            <w:r w:rsidR="704A9633">
              <w:rPr>
                <w:rFonts w:ascii="Abadi Extra Light" w:hAnsi="Abadi Extra Light" w:cs="Dreaming Outloud Pro"/>
              </w:rPr>
              <w:t xml:space="preserve"> ‘The Day I fell into a Fairytale’</w:t>
            </w:r>
            <w:r w:rsidR="678782E2">
              <w:rPr>
                <w:rFonts w:ascii="Abadi Extra Light" w:hAnsi="Abadi Extra Light" w:cs="Dreaming Outloud Pro"/>
              </w:rPr>
              <w:t xml:space="preserve"> </w:t>
            </w:r>
            <w:r w:rsidR="73C0EEA4">
              <w:rPr>
                <w:rFonts w:ascii="Abadi Extra Light" w:hAnsi="Abadi Extra Light" w:cs="Dreaming Outloud Pro"/>
              </w:rPr>
              <w:t xml:space="preserve">by Ben Miller. </w:t>
            </w:r>
            <w:r w:rsidR="00641EEB">
              <w:rPr>
                <w:rFonts w:ascii="Abadi Extra Light" w:hAnsi="Abadi Extra Light" w:cs="Dreaming Outloud Pro"/>
              </w:rPr>
              <w:t>Our guide</w:t>
            </w:r>
            <w:r w:rsidR="1A932C5D">
              <w:rPr>
                <w:rFonts w:ascii="Abadi Extra Light" w:hAnsi="Abadi Extra Light" w:cs="Dreaming Outloud Pro"/>
              </w:rPr>
              <w:t>d reading</w:t>
            </w:r>
            <w:r w:rsidR="00641EEB">
              <w:rPr>
                <w:rFonts w:ascii="Abadi Extra Light" w:hAnsi="Abadi Extra Light" w:cs="Dreaming Outloud Pro"/>
              </w:rPr>
              <w:t xml:space="preserve"> sessions will give children the opportunity to develop their DERIC skills. </w:t>
            </w:r>
            <w:r>
              <w:rPr>
                <w:rFonts w:ascii="Abadi Extra Light" w:hAnsi="Abadi Extra Light" w:cs="Dreaming Outloud Pro"/>
              </w:rPr>
              <w:t>Decode,</w:t>
            </w:r>
            <w:r w:rsidR="00DC7520">
              <w:rPr>
                <w:rFonts w:ascii="Abadi Extra Light" w:hAnsi="Abadi Extra Light" w:cs="Dreaming Outloud Pro"/>
              </w:rPr>
              <w:t xml:space="preserve"> E</w:t>
            </w:r>
            <w:r>
              <w:rPr>
                <w:rFonts w:ascii="Abadi Extra Light" w:hAnsi="Abadi Extra Light" w:cs="Dreaming Outloud Pro"/>
              </w:rPr>
              <w:t xml:space="preserve">xplain, </w:t>
            </w:r>
            <w:r w:rsidR="00DC7520">
              <w:rPr>
                <w:rFonts w:ascii="Abadi Extra Light" w:hAnsi="Abadi Extra Light" w:cs="Dreaming Outloud Pro"/>
              </w:rPr>
              <w:t>R</w:t>
            </w:r>
            <w:r>
              <w:rPr>
                <w:rFonts w:ascii="Abadi Extra Light" w:hAnsi="Abadi Extra Light" w:cs="Dreaming Outloud Pro"/>
              </w:rPr>
              <w:t>etrieve, Interpret</w:t>
            </w:r>
            <w:r w:rsidR="00DC7520">
              <w:rPr>
                <w:rFonts w:ascii="Abadi Extra Light" w:hAnsi="Abadi Extra Light" w:cs="Dreaming Outloud Pro"/>
              </w:rPr>
              <w:t xml:space="preserve"> and Choice. </w:t>
            </w:r>
            <w:r w:rsidR="001C5329">
              <w:rPr>
                <w:rFonts w:ascii="Abadi Extra Light" w:hAnsi="Abadi Extra Light" w:cs="Dreaming Outloud Pro"/>
              </w:rPr>
              <w:t xml:space="preserve">You can support this at home by talking to children about the books they read. </w:t>
            </w:r>
            <w:r w:rsidR="00A63183">
              <w:rPr>
                <w:rFonts w:ascii="Abadi Extra Light" w:hAnsi="Abadi Extra Light" w:cs="Dreaming Outloud Pro"/>
              </w:rPr>
              <w:t>The expectation is that every child will read for 15 minutes each night</w:t>
            </w:r>
            <w:r w:rsidR="009A1670">
              <w:rPr>
                <w:rFonts w:ascii="Abadi Extra Light" w:hAnsi="Abadi Extra Light" w:cs="Dreaming Outloud Pro"/>
              </w:rPr>
              <w:t xml:space="preserve"> and 5 minutes of this time should be book talk which checks their comprehension.</w:t>
            </w:r>
          </w:p>
          <w:p w14:paraId="2C57AC29" w14:textId="3EDE8137" w:rsidR="24E78242" w:rsidRDefault="24E78242" w:rsidP="24E78242">
            <w:pPr>
              <w:pStyle w:val="Normal1"/>
              <w:widowControl w:val="0"/>
              <w:spacing w:line="240" w:lineRule="auto"/>
              <w:rPr>
                <w:rFonts w:ascii="Abadi Extra Light" w:hAnsi="Abadi Extra Light" w:cs="Dreaming Outloud Pro"/>
              </w:rPr>
            </w:pPr>
          </w:p>
          <w:p w14:paraId="19C95889" w14:textId="1C57FFC8" w:rsidR="007632EF" w:rsidRDefault="00E93DAD">
            <w:pPr>
              <w:pStyle w:val="Normal1"/>
              <w:widowControl w:val="0"/>
              <w:spacing w:line="240" w:lineRule="auto"/>
              <w:rPr>
                <w:rFonts w:ascii="Abadi Extra Light" w:hAnsi="Abadi Extra Light" w:cs="Dreaming Outloud Pro"/>
              </w:rPr>
            </w:pPr>
            <w:r w:rsidRPr="00E93DAD">
              <w:rPr>
                <w:rFonts w:ascii="Abadi Extra Light" w:hAnsi="Abadi Extra Light" w:cs="Dreaming Outloud Pro"/>
              </w:rPr>
              <w:t> </w:t>
            </w:r>
          </w:p>
          <w:p w14:paraId="22A460E6" w14:textId="18F036F9" w:rsidR="007632EF" w:rsidRPr="009E321C" w:rsidRDefault="007632EF">
            <w:pPr>
              <w:pStyle w:val="Normal1"/>
              <w:widowControl w:val="0"/>
              <w:spacing w:line="240" w:lineRule="auto"/>
              <w:rPr>
                <w:rFonts w:ascii="Abadi Extra Light" w:hAnsi="Abadi Extra Light" w:cs="Dreaming Outloud Pro"/>
              </w:rPr>
            </w:pPr>
            <w:r w:rsidRPr="24E78242">
              <w:rPr>
                <w:rFonts w:ascii="Abadi Extra Light" w:hAnsi="Abadi Extra Light" w:cs="Dreaming Outloud Pro"/>
              </w:rPr>
              <w:t>Writing lessons this term will combine our teaching sequences with spelling</w:t>
            </w:r>
            <w:r w:rsidR="00662B4F" w:rsidRPr="24E78242">
              <w:rPr>
                <w:rFonts w:ascii="Abadi Extra Light" w:hAnsi="Abadi Extra Light" w:cs="Dreaming Outloud Pro"/>
              </w:rPr>
              <w:t xml:space="preserve">, SPAG and handwriting tasks. Our first sequence will be </w:t>
            </w:r>
            <w:r w:rsidR="00345F42" w:rsidRPr="24E78242">
              <w:rPr>
                <w:rFonts w:ascii="Abadi Extra Light" w:hAnsi="Abadi Extra Light" w:cs="Dreaming Outloud Pro"/>
              </w:rPr>
              <w:t>based on</w:t>
            </w:r>
            <w:r w:rsidR="6E9FB982" w:rsidRPr="24E78242">
              <w:rPr>
                <w:rFonts w:ascii="Abadi Extra Light" w:hAnsi="Abadi Extra Light" w:cs="Dreaming Outloud Pro"/>
              </w:rPr>
              <w:t xml:space="preserve"> </w:t>
            </w:r>
            <w:r w:rsidR="46C922DB" w:rsidRPr="24E78242">
              <w:rPr>
                <w:rFonts w:ascii="Abadi Extra Light" w:hAnsi="Abadi Extra Light" w:cs="Dreaming Outloud Pro"/>
              </w:rPr>
              <w:t>Stone age Boy. Children will build sentences to create their own Historical Narrative</w:t>
            </w:r>
            <w:r w:rsidR="02969116" w:rsidRPr="24E78242">
              <w:rPr>
                <w:rFonts w:ascii="Abadi Extra Light" w:hAnsi="Abadi Extra Light" w:cs="Dreaming Outloud Pro"/>
              </w:rPr>
              <w:t xml:space="preserve"> </w:t>
            </w:r>
            <w:r w:rsidR="46C922DB" w:rsidRPr="24E78242">
              <w:rPr>
                <w:rFonts w:ascii="Abadi Extra Light" w:hAnsi="Abadi Extra Light" w:cs="Dreaming Outloud Pro"/>
              </w:rPr>
              <w:t xml:space="preserve">through independent writing. </w:t>
            </w:r>
            <w:r w:rsidR="005A66D1" w:rsidRPr="24E78242">
              <w:rPr>
                <w:rFonts w:ascii="Abadi Extra Light" w:hAnsi="Abadi Extra Light" w:cs="Dreaming Outloud Pro"/>
              </w:rPr>
              <w:t xml:space="preserve"> </w:t>
            </w:r>
            <w:r w:rsidR="41D454E4" w:rsidRPr="24E78242">
              <w:rPr>
                <w:rFonts w:ascii="Abadi Extra Light" w:hAnsi="Abadi Extra Light" w:cs="Dreaming Outloud Pro"/>
              </w:rPr>
              <w:t>We will then move on to exploring Skeletons and Muscles, with children writing their own independent non-chronological report.</w:t>
            </w:r>
            <w:r w:rsidR="0897C151" w:rsidRPr="24E78242">
              <w:rPr>
                <w:rFonts w:ascii="Abadi Extra Light" w:hAnsi="Abadi Extra Light" w:cs="Dreaming Outloud Pro"/>
              </w:rPr>
              <w:t xml:space="preserve"> Summer 2 will see us looking at</w:t>
            </w:r>
            <w:r w:rsidR="4B8C2267" w:rsidRPr="24E78242">
              <w:rPr>
                <w:rFonts w:ascii="Abadi Extra Light" w:hAnsi="Abadi Extra Light" w:cs="Dreaming Outloud Pro"/>
              </w:rPr>
              <w:t xml:space="preserve"> both</w:t>
            </w:r>
            <w:r w:rsidR="0897C151" w:rsidRPr="24E78242">
              <w:rPr>
                <w:rFonts w:ascii="Abadi Extra Light" w:hAnsi="Abadi Extra Light" w:cs="Dreaming Outloud Pro"/>
              </w:rPr>
              <w:t xml:space="preserve"> myths and poetry, with children </w:t>
            </w:r>
            <w:r w:rsidR="764EF0A5" w:rsidRPr="24E78242">
              <w:rPr>
                <w:rFonts w:ascii="Abadi Extra Light" w:hAnsi="Abadi Extra Light" w:cs="Dreaming Outloud Pro"/>
              </w:rPr>
              <w:t>mastering and showcasing their knowledge, as they writ</w:t>
            </w:r>
            <w:r w:rsidR="4899D9B7" w:rsidRPr="24E78242">
              <w:rPr>
                <w:rFonts w:ascii="Abadi Extra Light" w:hAnsi="Abadi Extra Light" w:cs="Dreaming Outloud Pro"/>
              </w:rPr>
              <w:t>e</w:t>
            </w:r>
            <w:r w:rsidR="764EF0A5" w:rsidRPr="24E78242">
              <w:rPr>
                <w:rFonts w:ascii="Abadi Extra Light" w:hAnsi="Abadi Extra Light" w:cs="Dreaming Outloud Pro"/>
              </w:rPr>
              <w:t xml:space="preserve"> for a range of different purposes.</w:t>
            </w:r>
          </w:p>
        </w:tc>
      </w:tr>
      <w:tr w:rsidR="00C1373D" w:rsidRPr="009E321C" w14:paraId="4D35BFBC" w14:textId="77777777" w:rsidTr="6005A009">
        <w:tc>
          <w:tcPr>
            <w:tcW w:w="1620" w:type="dxa"/>
            <w:shd w:val="clear" w:color="auto" w:fill="A4C2F4"/>
            <w:tcMar>
              <w:top w:w="100" w:type="dxa"/>
              <w:left w:w="100" w:type="dxa"/>
              <w:bottom w:w="100" w:type="dxa"/>
              <w:right w:w="100" w:type="dxa"/>
            </w:tcMar>
          </w:tcPr>
          <w:p w14:paraId="2A39FB4E" w14:textId="77777777" w:rsidR="00C1373D" w:rsidRPr="009E321C" w:rsidRDefault="00C1373D">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 xml:space="preserve">Maths </w:t>
            </w:r>
          </w:p>
        </w:tc>
        <w:tc>
          <w:tcPr>
            <w:tcW w:w="7545" w:type="dxa"/>
            <w:shd w:val="clear" w:color="auto" w:fill="auto"/>
            <w:tcMar>
              <w:top w:w="100" w:type="dxa"/>
              <w:left w:w="100" w:type="dxa"/>
              <w:bottom w:w="100" w:type="dxa"/>
              <w:right w:w="100" w:type="dxa"/>
            </w:tcMar>
          </w:tcPr>
          <w:p w14:paraId="4A884909" w14:textId="3E4FE088" w:rsidR="008B6299" w:rsidRDefault="00C1373D">
            <w:pPr>
              <w:pStyle w:val="Normal1"/>
              <w:widowControl w:val="0"/>
              <w:spacing w:line="240" w:lineRule="auto"/>
              <w:rPr>
                <w:rFonts w:ascii="Abadi Extra Light" w:hAnsi="Abadi Extra Light" w:cs="Dreaming Outloud Pro"/>
              </w:rPr>
            </w:pPr>
            <w:r w:rsidRPr="24E78242">
              <w:rPr>
                <w:rFonts w:ascii="Abadi Extra Light" w:hAnsi="Abadi Extra Light" w:cs="Dreaming Outloud Pro"/>
              </w:rPr>
              <w:t xml:space="preserve">Our Maths will </w:t>
            </w:r>
            <w:r w:rsidR="00686449" w:rsidRPr="24E78242">
              <w:rPr>
                <w:rFonts w:ascii="Abadi Extra Light" w:hAnsi="Abadi Extra Light" w:cs="Dreaming Outloud Pro"/>
              </w:rPr>
              <w:t>begin with</w:t>
            </w:r>
            <w:r w:rsidR="00E9107C" w:rsidRPr="24E78242">
              <w:rPr>
                <w:rFonts w:ascii="Abadi Extra Light" w:hAnsi="Abadi Extra Light" w:cs="Dreaming Outloud Pro"/>
              </w:rPr>
              <w:t xml:space="preserve"> </w:t>
            </w:r>
            <w:r w:rsidR="6049A8AC" w:rsidRPr="24E78242">
              <w:rPr>
                <w:rFonts w:ascii="Abadi Extra Light" w:hAnsi="Abadi Extra Light" w:cs="Dreaming Outloud Pro"/>
              </w:rPr>
              <w:t>Fractions</w:t>
            </w:r>
            <w:r w:rsidRPr="24E78242">
              <w:rPr>
                <w:rFonts w:ascii="Abadi Extra Light" w:hAnsi="Abadi Extra Light" w:cs="Dreaming Outloud Pro"/>
              </w:rPr>
              <w:t xml:space="preserve">. </w:t>
            </w:r>
            <w:r w:rsidR="00734C14" w:rsidRPr="24E78242">
              <w:rPr>
                <w:rFonts w:ascii="Abadi Extra Light" w:hAnsi="Abadi Extra Light" w:cs="Dreaming Outloud Pro"/>
              </w:rPr>
              <w:t xml:space="preserve">We will </w:t>
            </w:r>
            <w:r w:rsidR="099250F6" w:rsidRPr="24E78242">
              <w:rPr>
                <w:rFonts w:ascii="Abadi Extra Light" w:hAnsi="Abadi Extra Light" w:cs="Dreaming Outloud Pro"/>
              </w:rPr>
              <w:t xml:space="preserve">consolidate our prior learning on unit and non-unit fractions before moving on to how to find the fractions of an amount. </w:t>
            </w:r>
          </w:p>
          <w:p w14:paraId="00EE3646" w14:textId="77777777" w:rsidR="00600D51" w:rsidRDefault="00600D51">
            <w:pPr>
              <w:pStyle w:val="Normal1"/>
              <w:widowControl w:val="0"/>
              <w:spacing w:line="240" w:lineRule="auto"/>
              <w:rPr>
                <w:rFonts w:ascii="Abadi Extra Light" w:hAnsi="Abadi Extra Light" w:cs="Dreaming Outloud Pro"/>
              </w:rPr>
            </w:pPr>
          </w:p>
          <w:p w14:paraId="10BEFCF4" w14:textId="720E07B7" w:rsidR="008B6299" w:rsidRPr="009E321C" w:rsidRDefault="00B1209D" w:rsidP="24E78242">
            <w:pPr>
              <w:pStyle w:val="Normal1"/>
              <w:widowControl w:val="0"/>
              <w:spacing w:line="240" w:lineRule="auto"/>
              <w:rPr>
                <w:rFonts w:ascii="Abadi Extra Light" w:hAnsi="Abadi Extra Light" w:cs="Dreaming Outloud Pro"/>
              </w:rPr>
            </w:pPr>
            <w:r w:rsidRPr="24E78242">
              <w:rPr>
                <w:rFonts w:ascii="Abadi Extra Light" w:hAnsi="Abadi Extra Light" w:cs="Dreaming Outloud Pro"/>
              </w:rPr>
              <w:t xml:space="preserve">Alongside our number work, we will learn how </w:t>
            </w:r>
            <w:r w:rsidR="008F785C" w:rsidRPr="24E78242">
              <w:rPr>
                <w:rFonts w:ascii="Abadi Extra Light" w:hAnsi="Abadi Extra Light" w:cs="Dreaming Outloud Pro"/>
              </w:rPr>
              <w:t xml:space="preserve">to measure </w:t>
            </w:r>
            <w:r w:rsidR="0FEF19F6" w:rsidRPr="24E78242">
              <w:rPr>
                <w:rFonts w:ascii="Abadi Extra Light" w:hAnsi="Abadi Extra Light" w:cs="Dreaming Outloud Pro"/>
              </w:rPr>
              <w:t xml:space="preserve">across a range of units. Children will explore measuring </w:t>
            </w:r>
            <w:r w:rsidR="12AA34B3" w:rsidRPr="24E78242">
              <w:rPr>
                <w:rFonts w:ascii="Abadi Extra Light" w:hAnsi="Abadi Extra Light" w:cs="Dreaming Outloud Pro"/>
              </w:rPr>
              <w:t xml:space="preserve">mass, capacity and time before moving on to </w:t>
            </w:r>
            <w:r w:rsidR="1D514FDF" w:rsidRPr="24E78242">
              <w:rPr>
                <w:rFonts w:ascii="Abadi Extra Light" w:hAnsi="Abadi Extra Light" w:cs="Dreaming Outloud Pro"/>
              </w:rPr>
              <w:t>money, geometry and</w:t>
            </w:r>
            <w:r w:rsidR="04089803" w:rsidRPr="24E78242">
              <w:rPr>
                <w:rFonts w:ascii="Abadi Extra Light" w:hAnsi="Abadi Extra Light" w:cs="Dreaming Outloud Pro"/>
              </w:rPr>
              <w:t xml:space="preserve"> then finally</w:t>
            </w:r>
            <w:r w:rsidR="1D514FDF" w:rsidRPr="24E78242">
              <w:rPr>
                <w:rFonts w:ascii="Abadi Extra Light" w:hAnsi="Abadi Extra Light" w:cs="Dreaming Outloud Pro"/>
              </w:rPr>
              <w:t xml:space="preserve"> statistics. </w:t>
            </w:r>
            <w:r w:rsidR="008B6299" w:rsidRPr="24E78242">
              <w:rPr>
                <w:rFonts w:ascii="Abadi Extra Light" w:hAnsi="Abadi Extra Light" w:cs="Dreaming Outloud Pro"/>
              </w:rPr>
              <w:t xml:space="preserve">Children will be </w:t>
            </w:r>
            <w:r w:rsidR="00D17F5F" w:rsidRPr="24E78242">
              <w:rPr>
                <w:rFonts w:ascii="Abadi Extra Light" w:hAnsi="Abadi Extra Light" w:cs="Dreaming Outloud Pro"/>
              </w:rPr>
              <w:t>introduced</w:t>
            </w:r>
            <w:r w:rsidR="008B6299" w:rsidRPr="24E78242">
              <w:rPr>
                <w:rFonts w:ascii="Abadi Extra Light" w:hAnsi="Abadi Extra Light" w:cs="Dreaming Outloud Pro"/>
              </w:rPr>
              <w:t xml:space="preserve"> to mastery questions where they will prove and explain their reasoning</w:t>
            </w:r>
            <w:r w:rsidR="001610BF" w:rsidRPr="24E78242">
              <w:rPr>
                <w:rFonts w:ascii="Abadi Extra Light" w:hAnsi="Abadi Extra Light" w:cs="Dreaming Outloud Pro"/>
              </w:rPr>
              <w:t xml:space="preserve">. </w:t>
            </w:r>
          </w:p>
          <w:p w14:paraId="4BF168A4" w14:textId="48167A43" w:rsidR="008B6299" w:rsidRPr="009E321C" w:rsidRDefault="008B6299" w:rsidP="24E78242">
            <w:pPr>
              <w:pStyle w:val="Normal1"/>
              <w:widowControl w:val="0"/>
              <w:spacing w:line="240" w:lineRule="auto"/>
              <w:rPr>
                <w:rFonts w:ascii="Abadi Extra Light" w:hAnsi="Abadi Extra Light" w:cs="Dreaming Outloud Pro"/>
              </w:rPr>
            </w:pPr>
          </w:p>
          <w:p w14:paraId="72030AE7" w14:textId="5FFEDCC1" w:rsidR="008B6299" w:rsidRPr="009E321C" w:rsidRDefault="6374156F" w:rsidP="24E78242">
            <w:pPr>
              <w:pStyle w:val="Normal1"/>
              <w:widowControl w:val="0"/>
              <w:spacing w:line="240" w:lineRule="auto"/>
              <w:rPr>
                <w:rFonts w:ascii="Abadi Extra Light" w:hAnsi="Abadi Extra Light" w:cs="Dreaming Outloud Pro"/>
              </w:rPr>
            </w:pPr>
            <w:r w:rsidRPr="24E78242">
              <w:rPr>
                <w:rFonts w:ascii="Abadi Extra Light" w:hAnsi="Abadi Extra Light" w:cs="Dreaming Outloud Pro"/>
              </w:rPr>
              <w:t>As we progress through the final term of year 3, it is essential that</w:t>
            </w:r>
            <w:r w:rsidR="3DEF5FAA" w:rsidRPr="24E78242">
              <w:rPr>
                <w:rFonts w:ascii="Abadi Extra Light" w:hAnsi="Abadi Extra Light" w:cs="Dreaming Outloud Pro"/>
              </w:rPr>
              <w:t xml:space="preserve"> all</w:t>
            </w:r>
            <w:r w:rsidRPr="24E78242">
              <w:rPr>
                <w:rFonts w:ascii="Abadi Extra Light" w:hAnsi="Abadi Extra Light" w:cs="Dreaming Outloud Pro"/>
              </w:rPr>
              <w:t xml:space="preserve"> children become fluent in their times tables. </w:t>
            </w:r>
            <w:r w:rsidR="4FF6D12B" w:rsidRPr="24E78242">
              <w:rPr>
                <w:rFonts w:ascii="Abadi Extra Light" w:hAnsi="Abadi Extra Light" w:cs="Dreaming Outloud Pro"/>
              </w:rPr>
              <w:t>We will</w:t>
            </w:r>
            <w:r w:rsidR="001610BF" w:rsidRPr="24E78242">
              <w:rPr>
                <w:rFonts w:ascii="Abadi Extra Light" w:hAnsi="Abadi Extra Light" w:cs="Dreaming Outloud Pro"/>
              </w:rPr>
              <w:t xml:space="preserve"> conduct daily times table practice </w:t>
            </w:r>
            <w:r w:rsidR="003603E8" w:rsidRPr="24E78242">
              <w:rPr>
                <w:rFonts w:ascii="Abadi Extra Light" w:hAnsi="Abadi Extra Light" w:cs="Dreaming Outloud Pro"/>
              </w:rPr>
              <w:t>to consolidate their recall of table facts</w:t>
            </w:r>
            <w:r w:rsidR="4D0439E3" w:rsidRPr="24E78242">
              <w:rPr>
                <w:rFonts w:ascii="Abadi Extra Light" w:hAnsi="Abadi Extra Light" w:cs="Dreaming Outloud Pro"/>
              </w:rPr>
              <w:t xml:space="preserve">. Please support your child at home by chanting and repeating times tables with your child. </w:t>
            </w:r>
          </w:p>
          <w:p w14:paraId="4AE9EFD9" w14:textId="54A37D9D" w:rsidR="008B6299" w:rsidRPr="009E321C" w:rsidRDefault="008B6299" w:rsidP="24E78242">
            <w:pPr>
              <w:pStyle w:val="Normal1"/>
              <w:widowControl w:val="0"/>
              <w:spacing w:line="240" w:lineRule="auto"/>
              <w:rPr>
                <w:rFonts w:ascii="Abadi Extra Light" w:hAnsi="Abadi Extra Light" w:cs="Dreaming Outloud Pro"/>
              </w:rPr>
            </w:pPr>
          </w:p>
          <w:p w14:paraId="10293AE3" w14:textId="27CF72E4" w:rsidR="008B6299" w:rsidRPr="009E321C" w:rsidRDefault="4D0439E3" w:rsidP="24E78242">
            <w:pPr>
              <w:pStyle w:val="Normal1"/>
              <w:widowControl w:val="0"/>
              <w:spacing w:line="240" w:lineRule="auto"/>
              <w:rPr>
                <w:rFonts w:ascii="Abadi Extra Light" w:hAnsi="Abadi Extra Light" w:cs="Dreaming Outloud Pro"/>
              </w:rPr>
            </w:pPr>
            <w:r w:rsidRPr="24E78242">
              <w:rPr>
                <w:rFonts w:ascii="Abadi Extra Light" w:hAnsi="Abadi Extra Light" w:cs="Dreaming Outloud Pro"/>
              </w:rPr>
              <w:t xml:space="preserve">Remember-each child has a TTRS login, which can be found on the inside of their home learning book. </w:t>
            </w:r>
            <w:r w:rsidR="3B4C9EA7" w:rsidRPr="24E78242">
              <w:rPr>
                <w:rFonts w:ascii="Abadi Extra Light" w:hAnsi="Abadi Extra Light" w:cs="Dreaming Outloud Pro"/>
              </w:rPr>
              <w:t>Please help your child to progress through the stages. They might even make the Class leaderboard!</w:t>
            </w:r>
          </w:p>
          <w:p w14:paraId="0D6A9729" w14:textId="06431A00" w:rsidR="008B6299" w:rsidRPr="009E321C" w:rsidRDefault="008B6299">
            <w:pPr>
              <w:pStyle w:val="Normal1"/>
              <w:widowControl w:val="0"/>
              <w:spacing w:line="240" w:lineRule="auto"/>
              <w:rPr>
                <w:rFonts w:ascii="Abadi Extra Light" w:hAnsi="Abadi Extra Light" w:cs="Dreaming Outloud Pro"/>
              </w:rPr>
            </w:pPr>
          </w:p>
        </w:tc>
      </w:tr>
      <w:tr w:rsidR="00C1373D" w:rsidRPr="009E321C" w14:paraId="37D8A5EA" w14:textId="77777777" w:rsidTr="6005A009">
        <w:trPr>
          <w:trHeight w:val="900"/>
        </w:trPr>
        <w:tc>
          <w:tcPr>
            <w:tcW w:w="1620" w:type="dxa"/>
            <w:shd w:val="clear" w:color="auto" w:fill="B6D7A8"/>
            <w:tcMar>
              <w:top w:w="100" w:type="dxa"/>
              <w:left w:w="100" w:type="dxa"/>
              <w:bottom w:w="100" w:type="dxa"/>
              <w:right w:w="100" w:type="dxa"/>
            </w:tcMar>
          </w:tcPr>
          <w:p w14:paraId="22095FD9" w14:textId="77777777" w:rsidR="00C1373D" w:rsidRPr="009E321C" w:rsidRDefault="00C1373D">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Science</w:t>
            </w:r>
          </w:p>
        </w:tc>
        <w:tc>
          <w:tcPr>
            <w:tcW w:w="7545" w:type="dxa"/>
            <w:tcMar>
              <w:top w:w="100" w:type="dxa"/>
              <w:left w:w="100" w:type="dxa"/>
              <w:bottom w:w="100" w:type="dxa"/>
              <w:right w:w="100" w:type="dxa"/>
            </w:tcMar>
          </w:tcPr>
          <w:p w14:paraId="4631A63D" w14:textId="3F3B299B" w:rsidR="002B0B29" w:rsidRPr="009E321C" w:rsidRDefault="00C1373D" w:rsidP="789EDCD4">
            <w:pPr>
              <w:widowControl w:val="0"/>
              <w:spacing w:line="240" w:lineRule="auto"/>
              <w:rPr>
                <w:rFonts w:ascii="Abadi Extra Light" w:hAnsi="Abadi Extra Light" w:cs="Dreaming Outloud Pro"/>
              </w:rPr>
            </w:pPr>
            <w:r w:rsidRPr="24E78242">
              <w:rPr>
                <w:rFonts w:ascii="Abadi Extra Light" w:hAnsi="Abadi Extra Light" w:cs="Dreaming Outloud Pro"/>
              </w:rPr>
              <w:t>This term in science, we will be</w:t>
            </w:r>
            <w:r w:rsidR="31AF5108" w:rsidRPr="24E78242">
              <w:rPr>
                <w:rFonts w:ascii="Abadi Extra Light" w:hAnsi="Abadi Extra Light" w:cs="Dreaming Outloud Pro"/>
              </w:rPr>
              <w:t xml:space="preserve"> learning that humans and some other animals hav</w:t>
            </w:r>
            <w:r w:rsidR="6F9EE071" w:rsidRPr="24E78242">
              <w:rPr>
                <w:rFonts w:ascii="Abadi Extra Light" w:hAnsi="Abadi Extra Light" w:cs="Dreaming Outloud Pro"/>
              </w:rPr>
              <w:t xml:space="preserve">e </w:t>
            </w:r>
            <w:r w:rsidR="31AF5108" w:rsidRPr="24E78242">
              <w:rPr>
                <w:rFonts w:ascii="Abadi Extra Light" w:hAnsi="Abadi Extra Light" w:cs="Dreaming Outloud Pro"/>
              </w:rPr>
              <w:t xml:space="preserve">skeletons and muscles for support, protection and movement.  </w:t>
            </w:r>
            <w:r w:rsidR="13223F30" w:rsidRPr="24E78242">
              <w:rPr>
                <w:rFonts w:ascii="Abadi Extra Light" w:hAnsi="Abadi Extra Light" w:cs="Dreaming Outloud Pro"/>
              </w:rPr>
              <w:t>Children will</w:t>
            </w:r>
            <w:r w:rsidR="7E48BA7F" w:rsidRPr="24E78242">
              <w:rPr>
                <w:rFonts w:ascii="Calibri" w:eastAsia="Calibri" w:hAnsi="Calibri" w:cs="Calibri"/>
                <w:color w:val="000000" w:themeColor="text1"/>
                <w:sz w:val="36"/>
                <w:szCs w:val="36"/>
              </w:rPr>
              <w:t xml:space="preserve"> </w:t>
            </w:r>
            <w:r w:rsidR="7E48BA7F" w:rsidRPr="24E78242">
              <w:rPr>
                <w:rFonts w:ascii="Calibri" w:eastAsia="Calibri" w:hAnsi="Calibri" w:cs="Calibri"/>
                <w:color w:val="000000" w:themeColor="text1"/>
                <w:sz w:val="20"/>
                <w:szCs w:val="20"/>
              </w:rPr>
              <w:t xml:space="preserve">identify </w:t>
            </w:r>
            <w:r w:rsidR="28ABDCBE" w:rsidRPr="24E78242">
              <w:rPr>
                <w:rFonts w:ascii="Calibri" w:eastAsia="Calibri" w:hAnsi="Calibri" w:cs="Calibri"/>
                <w:color w:val="000000" w:themeColor="text1"/>
                <w:sz w:val="20"/>
                <w:szCs w:val="20"/>
              </w:rPr>
              <w:t>that animal</w:t>
            </w:r>
            <w:r w:rsidR="7E48BA7F" w:rsidRPr="24E78242">
              <w:rPr>
                <w:rFonts w:ascii="Calibri" w:eastAsia="Calibri" w:hAnsi="Calibri" w:cs="Calibri"/>
                <w:color w:val="000000" w:themeColor="text1"/>
                <w:sz w:val="20"/>
                <w:szCs w:val="20"/>
              </w:rPr>
              <w:t>, including humans, need the right types and amount of nutrition, and that they cannot make their own food; they get nutrition from what they eat.</w:t>
            </w:r>
            <w:r w:rsidR="13223F30" w:rsidRPr="24E78242">
              <w:rPr>
                <w:rFonts w:ascii="Calibri" w:eastAsia="Calibri" w:hAnsi="Calibri" w:cs="Calibri"/>
                <w:sz w:val="20"/>
                <w:szCs w:val="20"/>
              </w:rPr>
              <w:t xml:space="preserve"> </w:t>
            </w:r>
          </w:p>
          <w:p w14:paraId="68868FCC" w14:textId="4DC5143A" w:rsidR="002B0B29" w:rsidRPr="009E321C" w:rsidRDefault="002B0B29" w:rsidP="789EDCD4">
            <w:pPr>
              <w:widowControl w:val="0"/>
              <w:spacing w:line="240" w:lineRule="auto"/>
              <w:rPr>
                <w:rFonts w:ascii="Abadi Extra Light" w:hAnsi="Abadi Extra Light" w:cs="Dreaming Outloud Pro"/>
              </w:rPr>
            </w:pPr>
          </w:p>
          <w:p w14:paraId="5CAEC56C" w14:textId="50B5A254" w:rsidR="002B0B29" w:rsidRPr="009E321C" w:rsidRDefault="4725D791" w:rsidP="24E78242">
            <w:pPr>
              <w:widowControl w:val="0"/>
              <w:spacing w:line="240" w:lineRule="auto"/>
              <w:rPr>
                <w:rFonts w:ascii="Abadi Extra Light" w:hAnsi="Abadi Extra Light" w:cs="Dreaming Outloud Pro"/>
              </w:rPr>
            </w:pPr>
            <w:r w:rsidRPr="24E78242">
              <w:rPr>
                <w:rFonts w:ascii="Abadi Extra Light" w:hAnsi="Abadi Extra Light" w:cs="Dreaming Outloud Pro"/>
              </w:rPr>
              <w:t>In the second half of the term, we will be learning about</w:t>
            </w:r>
            <w:r w:rsidR="003603E8" w:rsidRPr="24E78242">
              <w:rPr>
                <w:rFonts w:ascii="Abadi Extra Light" w:hAnsi="Abadi Extra Light" w:cs="Dreaming Outloud Pro"/>
              </w:rPr>
              <w:t xml:space="preserve"> </w:t>
            </w:r>
            <w:r w:rsidR="5F813CAF" w:rsidRPr="24E78242">
              <w:rPr>
                <w:rFonts w:ascii="Abadi Extra Light" w:hAnsi="Abadi Extra Light" w:cs="Dreaming Outloud Pro"/>
              </w:rPr>
              <w:t>Plants</w:t>
            </w:r>
            <w:r w:rsidR="0D4FB329" w:rsidRPr="24E78242">
              <w:rPr>
                <w:rFonts w:ascii="Abadi Extra Light" w:hAnsi="Abadi Extra Light" w:cs="Dreaming Outloud Pro"/>
              </w:rPr>
              <w:t xml:space="preserve">. Children will identify and describe the functions of different parts of a flowering plant before exploring the requirements of plant life and growth. </w:t>
            </w:r>
            <w:r w:rsidR="490D94F0" w:rsidRPr="24E78242">
              <w:rPr>
                <w:rFonts w:ascii="Abadi Extra Light" w:hAnsi="Abadi Extra Light" w:cs="Dreaming Outloud Pro"/>
              </w:rPr>
              <w:t>We will investigate the way in which water is transported within plants</w:t>
            </w:r>
            <w:r w:rsidR="531CADF4" w:rsidRPr="24E78242">
              <w:rPr>
                <w:rFonts w:ascii="Abadi Extra Light" w:hAnsi="Abadi Extra Light" w:cs="Dreaming Outloud Pro"/>
              </w:rPr>
              <w:t xml:space="preserve"> and explore the part that flowers play in the lifecycle of flowering plants including pollination, seed formation and seed dispersal</w:t>
            </w:r>
          </w:p>
        </w:tc>
      </w:tr>
      <w:tr w:rsidR="00C1373D" w:rsidRPr="009E321C" w14:paraId="10899603" w14:textId="77777777" w:rsidTr="6005A009">
        <w:tc>
          <w:tcPr>
            <w:tcW w:w="1620" w:type="dxa"/>
            <w:shd w:val="clear" w:color="auto" w:fill="F9CB9C"/>
            <w:tcMar>
              <w:top w:w="100" w:type="dxa"/>
              <w:left w:w="100" w:type="dxa"/>
              <w:bottom w:w="100" w:type="dxa"/>
              <w:right w:w="100" w:type="dxa"/>
            </w:tcMar>
          </w:tcPr>
          <w:p w14:paraId="0D61C825" w14:textId="3BE15892" w:rsidR="00C1373D" w:rsidRPr="009E321C" w:rsidRDefault="00C1373D">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lastRenderedPageBreak/>
              <w:t>R</w:t>
            </w:r>
            <w:r w:rsidR="000D4076">
              <w:rPr>
                <w:rFonts w:ascii="Abadi Extra Light" w:hAnsi="Abadi Extra Light" w:cs="Dreaming Outloud Pro"/>
                <w:b/>
              </w:rPr>
              <w:t>W</w:t>
            </w:r>
          </w:p>
        </w:tc>
        <w:tc>
          <w:tcPr>
            <w:tcW w:w="7545" w:type="dxa"/>
            <w:shd w:val="clear" w:color="auto" w:fill="auto"/>
            <w:tcMar>
              <w:top w:w="100" w:type="dxa"/>
              <w:left w:w="100" w:type="dxa"/>
              <w:bottom w:w="100" w:type="dxa"/>
              <w:right w:w="100" w:type="dxa"/>
            </w:tcMar>
          </w:tcPr>
          <w:p w14:paraId="3B6820F9" w14:textId="584B95DD" w:rsidR="00C1373D" w:rsidRPr="009E321C" w:rsidRDefault="695B315C" w:rsidP="24E78242">
            <w:pPr>
              <w:pStyle w:val="Normal1"/>
              <w:spacing w:line="240" w:lineRule="auto"/>
              <w:rPr>
                <w:rFonts w:ascii="Abadi Extra Light" w:hAnsi="Abadi Extra Light" w:cs="Dreaming Outloud Pro"/>
              </w:rPr>
            </w:pPr>
            <w:r w:rsidRPr="24E78242">
              <w:rPr>
                <w:rFonts w:ascii="Abadi Extra Light" w:hAnsi="Abadi Extra Light" w:cs="Dreaming Outloud Pro"/>
              </w:rPr>
              <w:t>In R</w:t>
            </w:r>
            <w:r w:rsidR="00DF324A" w:rsidRPr="24E78242">
              <w:rPr>
                <w:rFonts w:ascii="Abadi Extra Light" w:hAnsi="Abadi Extra Light" w:cs="Dreaming Outloud Pro"/>
              </w:rPr>
              <w:t>W</w:t>
            </w:r>
            <w:r w:rsidRPr="24E78242">
              <w:rPr>
                <w:rFonts w:ascii="Abadi Extra Light" w:hAnsi="Abadi Extra Light" w:cs="Dreaming Outloud Pro"/>
              </w:rPr>
              <w:t>, we will</w:t>
            </w:r>
            <w:r w:rsidR="000D4076" w:rsidRPr="24E78242">
              <w:rPr>
                <w:rFonts w:ascii="Abadi Extra Light" w:hAnsi="Abadi Extra Light" w:cs="Dreaming Outloud Pro"/>
              </w:rPr>
              <w:t xml:space="preserve"> </w:t>
            </w:r>
            <w:r w:rsidR="00C1373D" w:rsidRPr="24E78242">
              <w:rPr>
                <w:rFonts w:ascii="Abadi Extra Light" w:hAnsi="Abadi Extra Light" w:cs="Dreaming Outloud Pro"/>
              </w:rPr>
              <w:t>be exploring the question</w:t>
            </w:r>
            <w:r w:rsidR="00735C9E" w:rsidRPr="24E78242">
              <w:rPr>
                <w:rFonts w:ascii="Abadi Extra Light" w:hAnsi="Abadi Extra Light" w:cs="Dreaming Outloud Pro"/>
              </w:rPr>
              <w:t xml:space="preserve"> </w:t>
            </w:r>
            <w:r w:rsidR="6415D46C" w:rsidRPr="24E78242">
              <w:rPr>
                <w:rFonts w:ascii="Abadi Extra Light" w:hAnsi="Abadi Extra Light" w:cs="Dreaming Outloud Pro"/>
              </w:rPr>
              <w:t>‘What’s it like for someone to follow God?’</w:t>
            </w:r>
            <w:r w:rsidR="601D6E7D" w:rsidRPr="24E78242">
              <w:rPr>
                <w:rFonts w:ascii="Abadi Extra Light" w:hAnsi="Abadi Extra Light" w:cs="Dreaming Outloud Pro"/>
              </w:rPr>
              <w:t xml:space="preserve"> </w:t>
            </w:r>
            <w:r w:rsidR="71A01002" w:rsidRPr="24E78242">
              <w:rPr>
                <w:rFonts w:ascii="Abadi Extra Light" w:hAnsi="Abadi Extra Light" w:cs="Dreaming Outloud Pro"/>
              </w:rPr>
              <w:t>pupils will learn about the Old Testament people of God and how they lived their lives. They will learn the story of Noah, considering what it was like for him to follow God. They will learn about the covenant that Christians believe that Noah made with God, making links to the promises that Christians make at a wedding ceremony. They will consider the importance of returning to the original text for meaning rather than learning the story from videos or children’s books. Later in the unit, pupils will learn about the story of Abram/Abraham and the covenant that he made with God. They will consider why following God might sometimes feel hard for believers.</w:t>
            </w:r>
          </w:p>
          <w:p w14:paraId="674E889B" w14:textId="0A2785F3" w:rsidR="00C1373D" w:rsidRPr="009E321C" w:rsidRDefault="00C1373D" w:rsidP="24E78242">
            <w:pPr>
              <w:pStyle w:val="Normal1"/>
              <w:spacing w:line="240" w:lineRule="auto"/>
              <w:rPr>
                <w:rFonts w:ascii="Abadi Extra Light" w:hAnsi="Abadi Extra Light" w:cs="Dreaming Outloud Pro"/>
              </w:rPr>
            </w:pPr>
          </w:p>
          <w:p w14:paraId="7B47E783" w14:textId="77EF604D" w:rsidR="00C1373D" w:rsidRPr="009E321C" w:rsidRDefault="0DB0B154">
            <w:pPr>
              <w:pStyle w:val="Normal1"/>
              <w:spacing w:line="240" w:lineRule="auto"/>
              <w:rPr>
                <w:rFonts w:ascii="Abadi Extra Light" w:hAnsi="Abadi Extra Light" w:cs="Dreaming Outloud Pro"/>
              </w:rPr>
            </w:pPr>
            <w:r w:rsidRPr="24E78242">
              <w:rPr>
                <w:rFonts w:ascii="Abadi Extra Light" w:hAnsi="Abadi Extra Light" w:cs="Dreaming Outloud Pro"/>
              </w:rPr>
              <w:t>In Summer 2, we will ask ‘How and why do people try to make the world a better place?’ In this unit, pupils will find out about how Jewish, Christian, Muslim, and non-religious people try to care for the world. They will consider what motivates people from these worldviews to care for the world, basing their knowledge on scripture and religious teachings. Pupils will consider why the world is not always good and make simple links to religious (</w:t>
            </w:r>
            <w:proofErr w:type="spellStart"/>
            <w:r w:rsidRPr="24E78242">
              <w:rPr>
                <w:rFonts w:ascii="Abadi Extra Light" w:hAnsi="Abadi Extra Light" w:cs="Dreaming Outloud Pro"/>
              </w:rPr>
              <w:t>e.g</w:t>
            </w:r>
            <w:proofErr w:type="spellEnd"/>
            <w:r w:rsidRPr="24E78242">
              <w:rPr>
                <w:rFonts w:ascii="Abadi Extra Light" w:hAnsi="Abadi Extra Light" w:cs="Dreaming Outloud Pro"/>
              </w:rPr>
              <w:t xml:space="preserve"> Christian, Jewish, Muslim) and </w:t>
            </w:r>
            <w:r w:rsidR="5331B655" w:rsidRPr="24E78242">
              <w:rPr>
                <w:rFonts w:ascii="Abadi Extra Light" w:hAnsi="Abadi Extra Light" w:cs="Dreaming Outloud Pro"/>
              </w:rPr>
              <w:t>non-religious</w:t>
            </w:r>
            <w:r w:rsidRPr="24E78242">
              <w:rPr>
                <w:rFonts w:ascii="Abadi Extra Light" w:hAnsi="Abadi Extra Light" w:cs="Dreaming Outloud Pro"/>
              </w:rPr>
              <w:t xml:space="preserve"> (</w:t>
            </w:r>
            <w:proofErr w:type="spellStart"/>
            <w:r w:rsidRPr="24E78242">
              <w:rPr>
                <w:rFonts w:ascii="Abadi Extra Light" w:hAnsi="Abadi Extra Light" w:cs="Dreaming Outloud Pro"/>
              </w:rPr>
              <w:t>e.g</w:t>
            </w:r>
            <w:proofErr w:type="spellEnd"/>
            <w:r w:rsidRPr="24E78242">
              <w:rPr>
                <w:rFonts w:ascii="Abadi Extra Light" w:hAnsi="Abadi Extra Light" w:cs="Dreaming Outloud Pro"/>
              </w:rPr>
              <w:t xml:space="preserve"> Humanist) worldviews. They will find out about the Jewish idea of Tikkun Olam and consider how charities like Tzedek help Jewish people to live out ideas and teachings, considering diversity of views. Pupils will have opportunities to raise their own questions about caring for the world and consider the responsibility that everyone must care for the world</w:t>
            </w:r>
          </w:p>
        </w:tc>
      </w:tr>
      <w:tr w:rsidR="00C1373D" w:rsidRPr="009E321C" w14:paraId="2063F04A" w14:textId="77777777" w:rsidTr="6005A009">
        <w:tc>
          <w:tcPr>
            <w:tcW w:w="1620" w:type="dxa"/>
            <w:shd w:val="clear" w:color="auto" w:fill="A2C4C9"/>
            <w:tcMar>
              <w:top w:w="100" w:type="dxa"/>
              <w:left w:w="100" w:type="dxa"/>
              <w:bottom w:w="100" w:type="dxa"/>
              <w:right w:w="100" w:type="dxa"/>
            </w:tcMar>
          </w:tcPr>
          <w:p w14:paraId="094CA9AA" w14:textId="77777777" w:rsidR="00C1373D" w:rsidRPr="009E321C" w:rsidRDefault="00C1373D">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Geography</w:t>
            </w:r>
          </w:p>
        </w:tc>
        <w:tc>
          <w:tcPr>
            <w:tcW w:w="7545" w:type="dxa"/>
            <w:shd w:val="clear" w:color="auto" w:fill="auto"/>
            <w:tcMar>
              <w:top w:w="100" w:type="dxa"/>
              <w:left w:w="100" w:type="dxa"/>
              <w:bottom w:w="100" w:type="dxa"/>
              <w:right w:w="100" w:type="dxa"/>
            </w:tcMar>
          </w:tcPr>
          <w:p w14:paraId="7F780235" w14:textId="77C6CDA7" w:rsidR="00C1373D" w:rsidRPr="009E321C" w:rsidRDefault="00C1373D" w:rsidP="7E11A4EC">
            <w:pPr>
              <w:pStyle w:val="Normal1"/>
              <w:spacing w:line="240" w:lineRule="auto"/>
              <w:rPr>
                <w:rFonts w:ascii="Abadi Extra Light" w:hAnsi="Abadi Extra Light" w:cs="Dreaming Outloud Pro"/>
              </w:rPr>
            </w:pPr>
            <w:r w:rsidRPr="24E78242">
              <w:rPr>
                <w:rFonts w:ascii="Abadi Extra Light" w:hAnsi="Abadi Extra Light" w:cs="Dreaming Outloud Pro"/>
              </w:rPr>
              <w:t xml:space="preserve">As geographers this half term, </w:t>
            </w:r>
            <w:r w:rsidR="00F66B3B" w:rsidRPr="24E78242">
              <w:rPr>
                <w:rFonts w:ascii="Abadi Extra Light" w:hAnsi="Abadi Extra Light" w:cs="Dreaming Outloud Pro"/>
              </w:rPr>
              <w:t xml:space="preserve">we will </w:t>
            </w:r>
            <w:r w:rsidR="0C1A0FB3" w:rsidRPr="24E78242">
              <w:rPr>
                <w:rFonts w:ascii="Abadi Extra Light" w:hAnsi="Abadi Extra Light" w:cs="Dreaming Outloud Pro"/>
              </w:rPr>
              <w:t xml:space="preserve">explore the physical geography of rivers and mountains. We will identify the key aspects of the physical geography </w:t>
            </w:r>
            <w:r w:rsidR="61D8933D" w:rsidRPr="24E78242">
              <w:rPr>
                <w:rFonts w:ascii="Abadi Extra Light" w:hAnsi="Abadi Extra Light" w:cs="Dreaming Outloud Pro"/>
              </w:rPr>
              <w:t xml:space="preserve">of rivers and mountains. We </w:t>
            </w:r>
            <w:r w:rsidR="54E16EF4" w:rsidRPr="24E78242">
              <w:rPr>
                <w:rFonts w:ascii="Abadi Extra Light" w:hAnsi="Abadi Extra Light" w:cs="Dreaming Outloud Pro"/>
              </w:rPr>
              <w:t xml:space="preserve">will </w:t>
            </w:r>
            <w:proofErr w:type="gramStart"/>
            <w:r w:rsidR="54E16EF4" w:rsidRPr="24E78242">
              <w:rPr>
                <w:rFonts w:ascii="Abadi Extra Light" w:hAnsi="Abadi Extra Light" w:cs="Dreaming Outloud Pro"/>
              </w:rPr>
              <w:t>compare</w:t>
            </w:r>
            <w:r w:rsidR="0C1A0FB3" w:rsidRPr="24E78242">
              <w:rPr>
                <w:rFonts w:ascii="Abadi Extra Light" w:hAnsi="Abadi Extra Light" w:cs="Dreaming Outloud Pro"/>
              </w:rPr>
              <w:t xml:space="preserve"> and cont</w:t>
            </w:r>
            <w:r w:rsidR="5E1718E1" w:rsidRPr="24E78242">
              <w:rPr>
                <w:rFonts w:ascii="Abadi Extra Light" w:hAnsi="Abadi Extra Light" w:cs="Dreaming Outloud Pro"/>
              </w:rPr>
              <w:t>rast</w:t>
            </w:r>
            <w:proofErr w:type="gramEnd"/>
            <w:r w:rsidR="5E1718E1" w:rsidRPr="24E78242">
              <w:rPr>
                <w:rFonts w:ascii="Abadi Extra Light" w:hAnsi="Abadi Extra Light" w:cs="Dreaming Outloud Pro"/>
              </w:rPr>
              <w:t xml:space="preserve"> the key aspects of </w:t>
            </w:r>
            <w:r w:rsidR="15EA6D61" w:rsidRPr="24E78242">
              <w:rPr>
                <w:rFonts w:ascii="Abadi Extra Light" w:hAnsi="Abadi Extra Light" w:cs="Dreaming Outloud Pro"/>
              </w:rPr>
              <w:t xml:space="preserve">different rivers and mountains, focussing on </w:t>
            </w:r>
            <w:r w:rsidR="61DB9517" w:rsidRPr="24E78242">
              <w:rPr>
                <w:rFonts w:ascii="Abadi Extra Light" w:hAnsi="Abadi Extra Light" w:cs="Dreaming Outloud Pro"/>
              </w:rPr>
              <w:t xml:space="preserve">our local river, </w:t>
            </w:r>
            <w:r w:rsidR="09AA3329" w:rsidRPr="24E78242">
              <w:rPr>
                <w:rFonts w:ascii="Abadi Extra Light" w:hAnsi="Abadi Extra Light" w:cs="Dreaming Outloud Pro"/>
              </w:rPr>
              <w:t>the River</w:t>
            </w:r>
            <w:r w:rsidR="5E1718E1" w:rsidRPr="24E78242">
              <w:rPr>
                <w:rFonts w:ascii="Abadi Extra Light" w:hAnsi="Abadi Extra Light" w:cs="Dreaming Outloud Pro"/>
              </w:rPr>
              <w:t xml:space="preserve"> Dart and the River Nile</w:t>
            </w:r>
            <w:r w:rsidR="51618F72" w:rsidRPr="24E78242">
              <w:rPr>
                <w:rFonts w:ascii="Abadi Extra Light" w:hAnsi="Abadi Extra Light" w:cs="Dreaming Outloud Pro"/>
              </w:rPr>
              <w:t>, which will also complement our learning on Ancient Egypt</w:t>
            </w:r>
            <w:r w:rsidR="445F813D" w:rsidRPr="24E78242">
              <w:rPr>
                <w:rFonts w:ascii="Abadi Extra Light" w:hAnsi="Abadi Extra Light" w:cs="Dreaming Outloud Pro"/>
              </w:rPr>
              <w:t xml:space="preserve"> in History.</w:t>
            </w:r>
          </w:p>
          <w:p w14:paraId="5D15978D" w14:textId="4FEE8ABF" w:rsidR="00C1373D" w:rsidRPr="009E321C" w:rsidRDefault="00C1373D" w:rsidP="24E78242">
            <w:pPr>
              <w:spacing w:line="240" w:lineRule="auto"/>
              <w:rPr>
                <w:rFonts w:ascii="Abadi Extra Light" w:hAnsi="Abadi Extra Light" w:cs="Dreaming Outloud Pro"/>
              </w:rPr>
            </w:pPr>
          </w:p>
        </w:tc>
      </w:tr>
      <w:tr w:rsidR="00C1373D" w:rsidRPr="009E321C" w14:paraId="688E9C5C" w14:textId="77777777" w:rsidTr="6005A009">
        <w:tc>
          <w:tcPr>
            <w:tcW w:w="1620" w:type="dxa"/>
            <w:shd w:val="clear" w:color="auto" w:fill="A2C4C9"/>
            <w:tcMar>
              <w:top w:w="100" w:type="dxa"/>
              <w:left w:w="100" w:type="dxa"/>
              <w:bottom w:w="100" w:type="dxa"/>
              <w:right w:w="100" w:type="dxa"/>
            </w:tcMar>
          </w:tcPr>
          <w:p w14:paraId="4CB2689E" w14:textId="77777777" w:rsidR="00C1373D" w:rsidRPr="009E321C" w:rsidRDefault="00C1373D">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History</w:t>
            </w:r>
          </w:p>
        </w:tc>
        <w:tc>
          <w:tcPr>
            <w:tcW w:w="7545" w:type="dxa"/>
            <w:shd w:val="clear" w:color="auto" w:fill="auto"/>
            <w:tcMar>
              <w:top w:w="100" w:type="dxa"/>
              <w:left w:w="100" w:type="dxa"/>
              <w:bottom w:w="100" w:type="dxa"/>
              <w:right w:w="100" w:type="dxa"/>
            </w:tcMar>
          </w:tcPr>
          <w:p w14:paraId="7ED5779F" w14:textId="21D0A87F" w:rsidR="00C1373D" w:rsidRPr="009E321C" w:rsidRDefault="00C1373D" w:rsidP="7E11A4EC">
            <w:pPr>
              <w:pStyle w:val="Normal1"/>
              <w:spacing w:line="240" w:lineRule="auto"/>
              <w:rPr>
                <w:rFonts w:ascii="Abadi Extra Light" w:hAnsi="Abadi Extra Light" w:cs="Dreaming Outloud Pro"/>
              </w:rPr>
            </w:pPr>
            <w:r w:rsidRPr="6005A009">
              <w:rPr>
                <w:rFonts w:ascii="Abadi Extra Light" w:hAnsi="Abadi Extra Light" w:cs="Dreaming Outloud Pro"/>
              </w:rPr>
              <w:t xml:space="preserve">As historians, </w:t>
            </w:r>
            <w:r w:rsidR="00CD03C2" w:rsidRPr="6005A009">
              <w:rPr>
                <w:rFonts w:ascii="Abadi Extra Light" w:hAnsi="Abadi Extra Light" w:cs="Dreaming Outloud Pro"/>
              </w:rPr>
              <w:t xml:space="preserve">we will </w:t>
            </w:r>
            <w:r w:rsidR="6FCBB708" w:rsidRPr="6005A009">
              <w:rPr>
                <w:rFonts w:ascii="Abadi Extra Light" w:hAnsi="Abadi Extra Light" w:cs="Dreaming Outloud Pro"/>
              </w:rPr>
              <w:t xml:space="preserve">consider the earliest civilisations. We will </w:t>
            </w:r>
            <w:r w:rsidR="4222552A" w:rsidRPr="6005A009">
              <w:rPr>
                <w:rFonts w:ascii="Abadi Extra Light" w:hAnsi="Abadi Extra Light" w:cs="Dreaming Outloud Pro"/>
              </w:rPr>
              <w:t xml:space="preserve">focus on the question of how the religion of the ancient </w:t>
            </w:r>
            <w:r w:rsidR="0093DCB8" w:rsidRPr="6005A009">
              <w:rPr>
                <w:rFonts w:ascii="Abadi Extra Light" w:hAnsi="Abadi Extra Light" w:cs="Dreaming Outloud Pro"/>
              </w:rPr>
              <w:t>Egyptians</w:t>
            </w:r>
            <w:r w:rsidR="4222552A" w:rsidRPr="6005A009">
              <w:rPr>
                <w:rFonts w:ascii="Abadi Extra Light" w:hAnsi="Abadi Extra Light" w:cs="Dreaming Outloud Pro"/>
              </w:rPr>
              <w:t xml:space="preserve"> shaped their legacy. We will also look at how they </w:t>
            </w:r>
            <w:r w:rsidR="7F7D3721" w:rsidRPr="6005A009">
              <w:rPr>
                <w:rFonts w:ascii="Abadi Extra Light" w:hAnsi="Abadi Extra Light" w:cs="Dreaming Outloud Pro"/>
              </w:rPr>
              <w:t>developed the estuary and delta a</w:t>
            </w:r>
            <w:r w:rsidR="140D9340" w:rsidRPr="6005A009">
              <w:rPr>
                <w:rFonts w:ascii="Abadi Extra Light" w:hAnsi="Abadi Extra Light" w:cs="Dreaming Outloud Pro"/>
              </w:rPr>
              <w:t>r</w:t>
            </w:r>
            <w:r w:rsidR="7F7D3721" w:rsidRPr="6005A009">
              <w:rPr>
                <w:rFonts w:ascii="Abadi Extra Light" w:hAnsi="Abadi Extra Light" w:cs="Dreaming Outloud Pro"/>
              </w:rPr>
              <w:t xml:space="preserve">ound the River Nile and </w:t>
            </w:r>
            <w:r w:rsidR="376AAAAD" w:rsidRPr="6005A009">
              <w:rPr>
                <w:rFonts w:ascii="Abadi Extra Light" w:hAnsi="Abadi Extra Light" w:cs="Dreaming Outloud Pro"/>
              </w:rPr>
              <w:t>explore the way in which their settlements took shape.</w:t>
            </w:r>
          </w:p>
          <w:p w14:paraId="736443EC" w14:textId="154C4361" w:rsidR="00C1373D" w:rsidRPr="009E321C" w:rsidRDefault="00C1373D" w:rsidP="24E78242">
            <w:pPr>
              <w:spacing w:line="240" w:lineRule="auto"/>
              <w:rPr>
                <w:rFonts w:ascii="Abadi Extra Light" w:hAnsi="Abadi Extra Light" w:cs="Dreaming Outloud Pro"/>
              </w:rPr>
            </w:pPr>
          </w:p>
        </w:tc>
      </w:tr>
      <w:tr w:rsidR="00C1373D" w:rsidRPr="009E321C" w14:paraId="28E290E2" w14:textId="77777777" w:rsidTr="6005A009">
        <w:tc>
          <w:tcPr>
            <w:tcW w:w="1620" w:type="dxa"/>
            <w:shd w:val="clear" w:color="auto" w:fill="8E7CC3"/>
            <w:tcMar>
              <w:top w:w="100" w:type="dxa"/>
              <w:left w:w="100" w:type="dxa"/>
              <w:bottom w:w="100" w:type="dxa"/>
              <w:right w:w="100" w:type="dxa"/>
            </w:tcMar>
          </w:tcPr>
          <w:p w14:paraId="35060839" w14:textId="77777777" w:rsidR="00C1373D" w:rsidRPr="009E321C" w:rsidRDefault="00C1373D">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PE</w:t>
            </w:r>
          </w:p>
        </w:tc>
        <w:tc>
          <w:tcPr>
            <w:tcW w:w="7545" w:type="dxa"/>
            <w:shd w:val="clear" w:color="auto" w:fill="auto"/>
            <w:tcMar>
              <w:top w:w="100" w:type="dxa"/>
              <w:left w:w="100" w:type="dxa"/>
              <w:bottom w:w="100" w:type="dxa"/>
              <w:right w:w="100" w:type="dxa"/>
            </w:tcMar>
          </w:tcPr>
          <w:p w14:paraId="4376352B" w14:textId="287B54DE" w:rsidR="00C1373D" w:rsidRPr="009E321C" w:rsidRDefault="00C1373D">
            <w:pPr>
              <w:pStyle w:val="Normal1"/>
              <w:widowControl w:val="0"/>
              <w:spacing w:line="240" w:lineRule="auto"/>
              <w:rPr>
                <w:rFonts w:ascii="Abadi Extra Light" w:hAnsi="Abadi Extra Light" w:cs="Dreaming Outloud Pro"/>
              </w:rPr>
            </w:pPr>
            <w:r w:rsidRPr="6005A009">
              <w:rPr>
                <w:rFonts w:ascii="Abadi Extra Light" w:hAnsi="Abadi Extra Light" w:cs="Dreaming Outloud Pro"/>
              </w:rPr>
              <w:t>In PE this term, the children will be</w:t>
            </w:r>
            <w:r w:rsidR="6B71B29E" w:rsidRPr="6005A009">
              <w:rPr>
                <w:rFonts w:ascii="Abadi Extra Light" w:hAnsi="Abadi Extra Light" w:cs="Dreaming Outloud Pro"/>
              </w:rPr>
              <w:t xml:space="preserve"> developing fielding and catching. They will</w:t>
            </w:r>
            <w:r w:rsidR="32A93F7A" w:rsidRPr="6005A009">
              <w:rPr>
                <w:rFonts w:ascii="Abadi Extra Light" w:hAnsi="Abadi Extra Light" w:cs="Dreaming Outloud Pro"/>
              </w:rPr>
              <w:t xml:space="preserve"> also</w:t>
            </w:r>
            <w:r w:rsidR="6B71B29E" w:rsidRPr="6005A009">
              <w:rPr>
                <w:rFonts w:ascii="Abadi Extra Light" w:hAnsi="Abadi Extra Light" w:cs="Dreaming Outloud Pro"/>
              </w:rPr>
              <w:t xml:space="preserve"> </w:t>
            </w:r>
            <w:r w:rsidR="0BD37334" w:rsidRPr="6005A009">
              <w:rPr>
                <w:rFonts w:ascii="Abadi Extra Light" w:hAnsi="Abadi Extra Light" w:cs="Dreaming Outloud Pro"/>
              </w:rPr>
              <w:t xml:space="preserve">enjoy </w:t>
            </w:r>
            <w:r w:rsidR="22EAF2D3" w:rsidRPr="6005A009">
              <w:rPr>
                <w:rFonts w:ascii="Abadi Extra Light" w:hAnsi="Abadi Extra Light" w:cs="Dreaming Outloud Pro"/>
              </w:rPr>
              <w:t>rugby</w:t>
            </w:r>
            <w:r w:rsidR="0BD37334" w:rsidRPr="6005A009">
              <w:rPr>
                <w:rFonts w:ascii="Abadi Extra Light" w:hAnsi="Abadi Extra Light" w:cs="Dreaming Outloud Pro"/>
              </w:rPr>
              <w:t xml:space="preserve"> sessi</w:t>
            </w:r>
            <w:r w:rsidR="729E204E" w:rsidRPr="6005A009">
              <w:rPr>
                <w:rFonts w:ascii="Abadi Extra Light" w:hAnsi="Abadi Extra Light" w:cs="Dreaming Outloud Pro"/>
              </w:rPr>
              <w:t>ons</w:t>
            </w:r>
            <w:r w:rsidR="5FC71E19" w:rsidRPr="6005A009">
              <w:rPr>
                <w:rFonts w:ascii="Abadi Extra Light" w:hAnsi="Abadi Extra Light" w:cs="Dreaming Outloud Pro"/>
              </w:rPr>
              <w:t xml:space="preserve"> at Paignton Rugby Club.</w:t>
            </w:r>
          </w:p>
        </w:tc>
      </w:tr>
      <w:tr w:rsidR="00C1373D" w:rsidRPr="009E321C" w14:paraId="302EA5DF" w14:textId="77777777" w:rsidTr="6005A009">
        <w:tc>
          <w:tcPr>
            <w:tcW w:w="1620" w:type="dxa"/>
            <w:shd w:val="clear" w:color="auto" w:fill="EA9999"/>
            <w:tcMar>
              <w:top w:w="100" w:type="dxa"/>
              <w:left w:w="100" w:type="dxa"/>
              <w:bottom w:w="100" w:type="dxa"/>
              <w:right w:w="100" w:type="dxa"/>
            </w:tcMar>
          </w:tcPr>
          <w:p w14:paraId="16DCF4E9" w14:textId="77777777" w:rsidR="00C1373D" w:rsidRPr="009E321C" w:rsidRDefault="00C1373D">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RHE</w:t>
            </w:r>
          </w:p>
        </w:tc>
        <w:tc>
          <w:tcPr>
            <w:tcW w:w="7545" w:type="dxa"/>
            <w:shd w:val="clear" w:color="auto" w:fill="auto"/>
            <w:tcMar>
              <w:top w:w="100" w:type="dxa"/>
              <w:left w:w="100" w:type="dxa"/>
              <w:bottom w:w="100" w:type="dxa"/>
              <w:right w:w="100" w:type="dxa"/>
            </w:tcMar>
          </w:tcPr>
          <w:p w14:paraId="70839FFC" w14:textId="51EEE6A6" w:rsidR="00C1373D" w:rsidRDefault="00C1373D">
            <w:pPr>
              <w:pStyle w:val="Normal1"/>
              <w:widowControl w:val="0"/>
              <w:spacing w:line="240" w:lineRule="auto"/>
              <w:rPr>
                <w:rFonts w:ascii="Abadi Extra Light" w:hAnsi="Abadi Extra Light" w:cs="Dreaming Outloud Pro"/>
              </w:rPr>
            </w:pPr>
            <w:r w:rsidRPr="6005A009">
              <w:rPr>
                <w:rFonts w:ascii="Abadi Extra Light" w:hAnsi="Abadi Extra Light" w:cs="Dreaming Outloud Pro"/>
              </w:rPr>
              <w:t xml:space="preserve">Our focus in relationships and health education this term is </w:t>
            </w:r>
            <w:r w:rsidR="18B86B37" w:rsidRPr="6005A009">
              <w:rPr>
                <w:rFonts w:ascii="Abadi Extra Light" w:hAnsi="Abadi Extra Light" w:cs="Dreaming Outloud Pro"/>
              </w:rPr>
              <w:t>‘Keeping Healthy’.</w:t>
            </w:r>
            <w:r w:rsidRPr="6005A009">
              <w:rPr>
                <w:rFonts w:ascii="Abadi Extra Light" w:hAnsi="Abadi Extra Light" w:cs="Dreaming Outloud Pro"/>
              </w:rPr>
              <w:t xml:space="preserve"> We will be </w:t>
            </w:r>
            <w:r w:rsidR="30273259" w:rsidRPr="6005A009">
              <w:rPr>
                <w:rFonts w:ascii="Abadi Extra Light" w:hAnsi="Abadi Extra Light" w:cs="Dreaming Outloud Pro"/>
              </w:rPr>
              <w:t>learning</w:t>
            </w:r>
            <w:r w:rsidRPr="6005A009">
              <w:rPr>
                <w:rFonts w:ascii="Abadi Extra Light" w:hAnsi="Abadi Extra Light" w:cs="Dreaming Outloud Pro"/>
              </w:rPr>
              <w:t xml:space="preserve"> </w:t>
            </w:r>
            <w:r w:rsidR="20CE1DF1" w:rsidRPr="6005A009">
              <w:rPr>
                <w:rFonts w:ascii="Abadi Extra Light" w:hAnsi="Abadi Extra Light" w:cs="Dreaming Outloud Pro"/>
              </w:rPr>
              <w:t>how t</w:t>
            </w:r>
            <w:r w:rsidRPr="6005A009">
              <w:rPr>
                <w:rFonts w:ascii="Abadi Extra Light" w:hAnsi="Abadi Extra Light" w:cs="Dreaming Outloud Pro"/>
              </w:rPr>
              <w:t xml:space="preserve">o </w:t>
            </w:r>
            <w:r w:rsidR="5B4332EE" w:rsidRPr="6005A009">
              <w:rPr>
                <w:rFonts w:ascii="Abadi Extra Light" w:hAnsi="Abadi Extra Light" w:cs="Dreaming Outloud Pro"/>
              </w:rPr>
              <w:t xml:space="preserve">keep our bodies and our minds healthy by maintaining a </w:t>
            </w:r>
            <w:proofErr w:type="spellStart"/>
            <w:r w:rsidR="5B4332EE" w:rsidRPr="6005A009">
              <w:rPr>
                <w:rFonts w:ascii="Abadi Extra Light" w:hAnsi="Abadi Extra Light" w:cs="Dreaming Outloud Pro"/>
              </w:rPr>
              <w:t>balancd</w:t>
            </w:r>
            <w:proofErr w:type="spellEnd"/>
            <w:r w:rsidR="5B4332EE" w:rsidRPr="6005A009">
              <w:rPr>
                <w:rFonts w:ascii="Abadi Extra Light" w:hAnsi="Abadi Extra Light" w:cs="Dreaming Outloud Pro"/>
              </w:rPr>
              <w:t xml:space="preserve"> diet and regular </w:t>
            </w:r>
            <w:r w:rsidR="416E2540" w:rsidRPr="6005A009">
              <w:rPr>
                <w:rFonts w:ascii="Abadi Extra Light" w:hAnsi="Abadi Extra Light" w:cs="Dreaming Outloud Pro"/>
              </w:rPr>
              <w:t>exercise</w:t>
            </w:r>
            <w:r w:rsidR="5B4332EE" w:rsidRPr="6005A009">
              <w:rPr>
                <w:rFonts w:ascii="Abadi Extra Light" w:hAnsi="Abadi Extra Light" w:cs="Dreaming Outloud Pro"/>
              </w:rPr>
              <w:t>.</w:t>
            </w:r>
            <w:r w:rsidR="5AB00B7F" w:rsidRPr="6005A009">
              <w:rPr>
                <w:rFonts w:ascii="Abadi Extra Light" w:hAnsi="Abadi Extra Light" w:cs="Dreaming Outloud Pro"/>
              </w:rPr>
              <w:t xml:space="preserve"> </w:t>
            </w:r>
          </w:p>
          <w:p w14:paraId="27AF434C" w14:textId="77777777" w:rsidR="002D40C2" w:rsidRDefault="002D40C2">
            <w:pPr>
              <w:pStyle w:val="Normal1"/>
              <w:widowControl w:val="0"/>
              <w:spacing w:line="240" w:lineRule="auto"/>
              <w:rPr>
                <w:rFonts w:ascii="Abadi Extra Light" w:hAnsi="Abadi Extra Light" w:cs="Dreaming Outloud Pro"/>
              </w:rPr>
            </w:pPr>
          </w:p>
          <w:p w14:paraId="45CBAEBA" w14:textId="207930E4" w:rsidR="002D40C2" w:rsidRPr="009E321C" w:rsidRDefault="00F57D49" w:rsidP="6005A009">
            <w:pPr>
              <w:pStyle w:val="Normal1"/>
              <w:widowControl w:val="0"/>
              <w:spacing w:line="240" w:lineRule="auto"/>
              <w:rPr>
                <w:rFonts w:ascii="Abadi Extra Light" w:hAnsi="Abadi Extra Light" w:cs="Dreaming Outloud Pro"/>
              </w:rPr>
            </w:pPr>
            <w:r w:rsidRPr="6005A009">
              <w:rPr>
                <w:rFonts w:ascii="Abadi Extra Light" w:hAnsi="Abadi Extra Light" w:cs="Dreaming Outloud Pro"/>
              </w:rPr>
              <w:t xml:space="preserve">We will also consider </w:t>
            </w:r>
            <w:r w:rsidR="509D8EFC" w:rsidRPr="6005A009">
              <w:rPr>
                <w:rFonts w:ascii="Abadi Extra Light" w:hAnsi="Abadi Extra Light" w:cs="Dreaming Outloud Pro"/>
              </w:rPr>
              <w:t xml:space="preserve">good hygiene routines </w:t>
            </w:r>
            <w:r w:rsidRPr="6005A009">
              <w:rPr>
                <w:rFonts w:ascii="Abadi Extra Light" w:hAnsi="Abadi Extra Light" w:cs="Dreaming Outloud Pro"/>
              </w:rPr>
              <w:t>and what it means to keep ourselves safe</w:t>
            </w:r>
            <w:r w:rsidR="007A59A1" w:rsidRPr="6005A009">
              <w:rPr>
                <w:rFonts w:ascii="Abadi Extra Light" w:hAnsi="Abadi Extra Light" w:cs="Dreaming Outloud Pro"/>
              </w:rPr>
              <w:t xml:space="preserve"> in </w:t>
            </w:r>
            <w:r w:rsidR="20BE4712" w:rsidRPr="6005A009">
              <w:rPr>
                <w:rFonts w:ascii="Abadi Extra Light" w:hAnsi="Abadi Extra Light" w:cs="Dreaming Outloud Pro"/>
              </w:rPr>
              <w:t>the sun</w:t>
            </w:r>
            <w:r w:rsidR="007A59A1" w:rsidRPr="6005A009">
              <w:rPr>
                <w:rFonts w:ascii="Abadi Extra Light" w:hAnsi="Abadi Extra Light" w:cs="Dreaming Outloud Pro"/>
              </w:rPr>
              <w:t xml:space="preserve">. </w:t>
            </w:r>
            <w:r w:rsidR="5BCDA256" w:rsidRPr="6005A009">
              <w:rPr>
                <w:rFonts w:ascii="Abadi Extra Light" w:hAnsi="Abadi Extra Light" w:cs="Dreaming Outloud Pro"/>
              </w:rPr>
              <w:t>Finally,</w:t>
            </w:r>
            <w:r w:rsidR="00CB5812" w:rsidRPr="6005A009">
              <w:rPr>
                <w:rFonts w:ascii="Abadi Extra Light" w:hAnsi="Abadi Extra Light" w:cs="Dreaming Outloud Pro"/>
              </w:rPr>
              <w:t xml:space="preserve"> we will look at developing positive attitudes around </w:t>
            </w:r>
            <w:r w:rsidR="5C5BE128" w:rsidRPr="6005A009">
              <w:rPr>
                <w:rFonts w:ascii="Abadi Extra Light" w:hAnsi="Abadi Extra Light" w:cs="Dreaming Outloud Pro"/>
              </w:rPr>
              <w:t>growing and changing.</w:t>
            </w:r>
          </w:p>
          <w:p w14:paraId="35AC5B13" w14:textId="7D975219" w:rsidR="002D40C2" w:rsidRPr="009E321C" w:rsidRDefault="002D40C2">
            <w:pPr>
              <w:pStyle w:val="Normal1"/>
              <w:widowControl w:val="0"/>
              <w:spacing w:line="240" w:lineRule="auto"/>
              <w:rPr>
                <w:rFonts w:ascii="Abadi Extra Light" w:hAnsi="Abadi Extra Light" w:cs="Dreaming Outloud Pro"/>
              </w:rPr>
            </w:pPr>
          </w:p>
        </w:tc>
      </w:tr>
      <w:tr w:rsidR="00C1373D" w:rsidRPr="009E321C" w14:paraId="1B28E8E2" w14:textId="77777777" w:rsidTr="6005A009">
        <w:tc>
          <w:tcPr>
            <w:tcW w:w="1620" w:type="dxa"/>
            <w:shd w:val="clear" w:color="auto" w:fill="E69138"/>
            <w:tcMar>
              <w:top w:w="100" w:type="dxa"/>
              <w:left w:w="100" w:type="dxa"/>
              <w:bottom w:w="100" w:type="dxa"/>
              <w:right w:w="100" w:type="dxa"/>
            </w:tcMar>
          </w:tcPr>
          <w:p w14:paraId="089E17CF" w14:textId="77777777" w:rsidR="00C1373D" w:rsidRPr="009E321C" w:rsidRDefault="00C1373D">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Music</w:t>
            </w:r>
          </w:p>
        </w:tc>
        <w:tc>
          <w:tcPr>
            <w:tcW w:w="7545" w:type="dxa"/>
            <w:shd w:val="clear" w:color="auto" w:fill="auto"/>
            <w:tcMar>
              <w:top w:w="100" w:type="dxa"/>
              <w:left w:w="100" w:type="dxa"/>
              <w:bottom w:w="100" w:type="dxa"/>
              <w:right w:w="100" w:type="dxa"/>
            </w:tcMar>
          </w:tcPr>
          <w:p w14:paraId="7150AA43" w14:textId="21887E7A" w:rsidR="00C1373D" w:rsidRDefault="00C1373D">
            <w:pPr>
              <w:pStyle w:val="Normal1"/>
              <w:widowControl w:val="0"/>
              <w:spacing w:line="240" w:lineRule="auto"/>
              <w:rPr>
                <w:rFonts w:ascii="Abadi Extra Light" w:hAnsi="Abadi Extra Light" w:cs="Dreaming Outloud Pro"/>
              </w:rPr>
            </w:pPr>
            <w:r w:rsidRPr="6005A009">
              <w:rPr>
                <w:rFonts w:ascii="Abadi Extra Light" w:hAnsi="Abadi Extra Light" w:cs="Dreaming Outloud Pro"/>
              </w:rPr>
              <w:t xml:space="preserve">In </w:t>
            </w:r>
            <w:r w:rsidR="4D7E5BF5" w:rsidRPr="6005A009">
              <w:rPr>
                <w:rFonts w:ascii="Abadi Extra Light" w:hAnsi="Abadi Extra Light" w:cs="Dreaming Outloud Pro"/>
              </w:rPr>
              <w:t>M</w:t>
            </w:r>
            <w:r w:rsidRPr="6005A009">
              <w:rPr>
                <w:rFonts w:ascii="Abadi Extra Light" w:hAnsi="Abadi Extra Light" w:cs="Dreaming Outloud Pro"/>
              </w:rPr>
              <w:t xml:space="preserve">usic, we will be learning </w:t>
            </w:r>
            <w:r w:rsidR="00B24051" w:rsidRPr="6005A009">
              <w:rPr>
                <w:rFonts w:ascii="Abadi Extra Light" w:hAnsi="Abadi Extra Light" w:cs="Dreaming Outloud Pro"/>
              </w:rPr>
              <w:t>to express how music makes us feel</w:t>
            </w:r>
            <w:r w:rsidRPr="6005A009">
              <w:rPr>
                <w:rFonts w:ascii="Abadi Extra Light" w:hAnsi="Abadi Extra Light" w:cs="Dreaming Outloud Pro"/>
              </w:rPr>
              <w:t xml:space="preserve">. </w:t>
            </w:r>
            <w:r w:rsidR="00B24051" w:rsidRPr="6005A009">
              <w:rPr>
                <w:rFonts w:ascii="Abadi Extra Light" w:hAnsi="Abadi Extra Light" w:cs="Dreaming Outloud Pro"/>
              </w:rPr>
              <w:t>We will be f</w:t>
            </w:r>
            <w:r w:rsidRPr="6005A009">
              <w:rPr>
                <w:rFonts w:ascii="Abadi Extra Light" w:hAnsi="Abadi Extra Light" w:cs="Dreaming Outloud Pro"/>
              </w:rPr>
              <w:t>ocussing on the foundations of the interrelated dimensions of music, as well as the pulse</w:t>
            </w:r>
            <w:r w:rsidR="00B24051" w:rsidRPr="6005A009">
              <w:rPr>
                <w:rFonts w:ascii="Abadi Extra Light" w:hAnsi="Abadi Extra Light" w:cs="Dreaming Outloud Pro"/>
              </w:rPr>
              <w:t xml:space="preserve">, pitch and rhythm </w:t>
            </w:r>
            <w:r w:rsidRPr="6005A009">
              <w:rPr>
                <w:rFonts w:ascii="Abadi Extra Light" w:hAnsi="Abadi Extra Light" w:cs="Dreaming Outloud Pro"/>
              </w:rPr>
              <w:t>of a song.</w:t>
            </w:r>
          </w:p>
          <w:p w14:paraId="1C810EC8" w14:textId="4D1B4FA7" w:rsidR="7E11A4EC" w:rsidRDefault="7E11A4EC" w:rsidP="7E11A4EC">
            <w:pPr>
              <w:pStyle w:val="Normal1"/>
              <w:widowControl w:val="0"/>
              <w:spacing w:line="240" w:lineRule="auto"/>
              <w:rPr>
                <w:rFonts w:ascii="Abadi Extra Light" w:hAnsi="Abadi Extra Light" w:cs="Dreaming Outloud Pro"/>
              </w:rPr>
            </w:pPr>
          </w:p>
          <w:p w14:paraId="3AE20D04" w14:textId="29C59660" w:rsidR="00C52B71" w:rsidRDefault="0B29BA05">
            <w:pPr>
              <w:pStyle w:val="Normal1"/>
              <w:widowControl w:val="0"/>
              <w:spacing w:line="240" w:lineRule="auto"/>
              <w:rPr>
                <w:rFonts w:ascii="Abadi Extra Light" w:hAnsi="Abadi Extra Light" w:cs="Dreaming Outloud Pro"/>
              </w:rPr>
            </w:pPr>
            <w:r w:rsidRPr="6005A009">
              <w:rPr>
                <w:rFonts w:ascii="Abadi Extra Light" w:hAnsi="Abadi Extra Light" w:cs="Dreaming Outloud Pro"/>
              </w:rPr>
              <w:t>We will listen to and appraise music from a range of styles from classical to Disco.</w:t>
            </w:r>
            <w:r w:rsidR="5AC56B25" w:rsidRPr="6005A009">
              <w:rPr>
                <w:rFonts w:ascii="Abadi Extra Light" w:hAnsi="Abadi Extra Light" w:cs="Dreaming Outloud Pro"/>
              </w:rPr>
              <w:t xml:space="preserve"> We will reflect on concepts of friendship, hope and unity.</w:t>
            </w:r>
          </w:p>
          <w:p w14:paraId="340411BA" w14:textId="33D2B036" w:rsidR="00C52B71" w:rsidRPr="009E321C" w:rsidRDefault="7DCA6286">
            <w:pPr>
              <w:pStyle w:val="Normal1"/>
              <w:widowControl w:val="0"/>
              <w:spacing w:line="240" w:lineRule="auto"/>
              <w:rPr>
                <w:rFonts w:ascii="Abadi Extra Light" w:hAnsi="Abadi Extra Light" w:cs="Dreaming Outloud Pro"/>
              </w:rPr>
            </w:pPr>
            <w:r w:rsidRPr="6005A009">
              <w:rPr>
                <w:rFonts w:ascii="Abadi Extra Light" w:hAnsi="Abadi Extra Light" w:cs="Dreaming Outloud Pro"/>
              </w:rPr>
              <w:t>In addition, the children are very excited to begin learning to play the ukelele.</w:t>
            </w:r>
          </w:p>
        </w:tc>
      </w:tr>
      <w:tr w:rsidR="00C1373D" w:rsidRPr="009E321C" w14:paraId="135D1A58" w14:textId="77777777" w:rsidTr="6005A009">
        <w:tc>
          <w:tcPr>
            <w:tcW w:w="1620" w:type="dxa"/>
            <w:shd w:val="clear" w:color="auto" w:fill="00B050"/>
            <w:tcMar>
              <w:top w:w="100" w:type="dxa"/>
              <w:left w:w="100" w:type="dxa"/>
              <w:bottom w:w="100" w:type="dxa"/>
              <w:right w:w="100" w:type="dxa"/>
            </w:tcMar>
          </w:tcPr>
          <w:p w14:paraId="0B7AF78D" w14:textId="77777777" w:rsidR="00C1373D" w:rsidRPr="009E321C" w:rsidRDefault="00C1373D">
            <w:pPr>
              <w:pStyle w:val="Normal1"/>
              <w:spacing w:line="240" w:lineRule="auto"/>
              <w:jc w:val="center"/>
              <w:rPr>
                <w:rFonts w:ascii="Abadi Extra Light" w:hAnsi="Abadi Extra Light" w:cs="Dreaming Outloud Pro"/>
                <w:b/>
                <w:bCs/>
              </w:rPr>
            </w:pPr>
            <w:r w:rsidRPr="009E321C">
              <w:rPr>
                <w:rFonts w:ascii="Abadi Extra Light" w:hAnsi="Abadi Extra Light" w:cs="Dreaming Outloud Pro"/>
                <w:b/>
                <w:bCs/>
              </w:rPr>
              <w:lastRenderedPageBreak/>
              <w:t>Computing</w:t>
            </w:r>
          </w:p>
        </w:tc>
        <w:tc>
          <w:tcPr>
            <w:tcW w:w="7545" w:type="dxa"/>
            <w:shd w:val="clear" w:color="auto" w:fill="auto"/>
            <w:tcMar>
              <w:top w:w="100" w:type="dxa"/>
              <w:left w:w="100" w:type="dxa"/>
              <w:bottom w:w="100" w:type="dxa"/>
              <w:right w:w="100" w:type="dxa"/>
            </w:tcMar>
          </w:tcPr>
          <w:p w14:paraId="4744C298" w14:textId="529E08E7" w:rsidR="00923699" w:rsidRPr="009E321C" w:rsidRDefault="66A6F742" w:rsidP="6005A009">
            <w:pPr>
              <w:pStyle w:val="Normal1"/>
              <w:spacing w:line="240" w:lineRule="auto"/>
              <w:rPr>
                <w:rFonts w:ascii="Abadi Extra Light" w:hAnsi="Abadi Extra Light" w:cs="Dreaming Outloud Pro"/>
              </w:rPr>
            </w:pPr>
            <w:r w:rsidRPr="6005A009">
              <w:rPr>
                <w:rFonts w:ascii="Abadi Extra Light" w:hAnsi="Abadi Extra Light" w:cs="Dreaming Outloud Pro"/>
              </w:rPr>
              <w:t>In computing, we will be</w:t>
            </w:r>
            <w:r w:rsidR="2E88FCEF" w:rsidRPr="6005A009">
              <w:rPr>
                <w:rFonts w:ascii="Abadi Extra Light" w:hAnsi="Abadi Extra Light" w:cs="Dreaming Outloud Pro"/>
              </w:rPr>
              <w:t>gin by</w:t>
            </w:r>
            <w:r w:rsidRPr="6005A009">
              <w:rPr>
                <w:rFonts w:ascii="Abadi Extra Light" w:hAnsi="Abadi Extra Light" w:cs="Dreaming Outloud Pro"/>
              </w:rPr>
              <w:t xml:space="preserve"> c</w:t>
            </w:r>
            <w:r w:rsidR="39C04E28" w:rsidRPr="6005A009">
              <w:rPr>
                <w:rFonts w:ascii="Abadi Extra Light" w:hAnsi="Abadi Extra Light" w:cs="Dreaming Outloud Pro"/>
              </w:rPr>
              <w:t xml:space="preserve">reating </w:t>
            </w:r>
            <w:r w:rsidR="1D96CFC6" w:rsidRPr="6005A009">
              <w:rPr>
                <w:rFonts w:ascii="Abadi Extra Light" w:hAnsi="Abadi Extra Light" w:cs="Dreaming Outloud Pro"/>
              </w:rPr>
              <w:t>m</w:t>
            </w:r>
            <w:r w:rsidR="39C04E28" w:rsidRPr="6005A009">
              <w:rPr>
                <w:rFonts w:ascii="Abadi Extra Light" w:hAnsi="Abadi Extra Light" w:cs="Dreaming Outloud Pro"/>
              </w:rPr>
              <w:t>edia</w:t>
            </w:r>
            <w:r w:rsidR="36340A40" w:rsidRPr="6005A009">
              <w:rPr>
                <w:rFonts w:ascii="Abadi Extra Light" w:hAnsi="Abadi Extra Light" w:cs="Dreaming Outloud Pro"/>
              </w:rPr>
              <w:t xml:space="preserve"> through </w:t>
            </w:r>
            <w:r w:rsidR="39C04E28" w:rsidRPr="6005A009">
              <w:rPr>
                <w:rFonts w:ascii="Abadi Extra Light" w:hAnsi="Abadi Extra Light" w:cs="Dreaming Outloud Pro"/>
              </w:rPr>
              <w:t>Desktop Publishing</w:t>
            </w:r>
            <w:r w:rsidR="28B58893" w:rsidRPr="6005A009">
              <w:rPr>
                <w:rFonts w:ascii="Abadi Extra Light" w:hAnsi="Abadi Extra Light" w:cs="Dreaming Outloud Pro"/>
              </w:rPr>
              <w:t>.</w:t>
            </w:r>
          </w:p>
          <w:p w14:paraId="0777A0B6" w14:textId="79348065" w:rsidR="00923699" w:rsidRPr="009E321C" w:rsidRDefault="209BA084" w:rsidP="00BC2E91">
            <w:pPr>
              <w:pStyle w:val="Normal1"/>
              <w:spacing w:line="240" w:lineRule="auto"/>
            </w:pPr>
            <w:r w:rsidRPr="6005A009">
              <w:rPr>
                <w:rFonts w:ascii="Abadi Extra Light" w:hAnsi="Abadi Extra Light" w:cs="Dreaming Outloud Pro"/>
              </w:rPr>
              <w:t xml:space="preserve">We will then move on to </w:t>
            </w:r>
            <w:r w:rsidR="39C04E28" w:rsidRPr="6005A009">
              <w:rPr>
                <w:rFonts w:ascii="Abadi Extra Light" w:hAnsi="Abadi Extra Light" w:cs="Dreaming Outloud Pro"/>
              </w:rPr>
              <w:t>Programming-</w:t>
            </w:r>
            <w:r w:rsidR="46B0808B" w:rsidRPr="6005A009">
              <w:rPr>
                <w:rFonts w:ascii="Abadi Extra Light" w:hAnsi="Abadi Extra Light" w:cs="Dreaming Outloud Pro"/>
              </w:rPr>
              <w:t>controlling</w:t>
            </w:r>
            <w:r w:rsidR="39C04E28" w:rsidRPr="6005A009">
              <w:rPr>
                <w:rFonts w:ascii="Abadi Extra Light" w:hAnsi="Abadi Extra Light" w:cs="Dreaming Outloud Pro"/>
              </w:rPr>
              <w:t xml:space="preserve"> </w:t>
            </w:r>
            <w:r w:rsidR="5409B978" w:rsidRPr="6005A009">
              <w:rPr>
                <w:rFonts w:ascii="Abadi Extra Light" w:hAnsi="Abadi Extra Light" w:cs="Dreaming Outloud Pro"/>
              </w:rPr>
              <w:t>e</w:t>
            </w:r>
            <w:r w:rsidR="39C04E28" w:rsidRPr="6005A009">
              <w:rPr>
                <w:rFonts w:ascii="Abadi Extra Light" w:hAnsi="Abadi Extra Light" w:cs="Dreaming Outloud Pro"/>
              </w:rPr>
              <w:t>vents and actions in programs</w:t>
            </w:r>
            <w:r w:rsidR="1495B4E3" w:rsidRPr="6005A009">
              <w:rPr>
                <w:rFonts w:ascii="Abadi Extra Light" w:hAnsi="Abadi Extra Light" w:cs="Dreaming Outloud Pro"/>
              </w:rPr>
              <w:t>.</w:t>
            </w:r>
            <w:r w:rsidR="39C04E28" w:rsidRPr="6005A009">
              <w:rPr>
                <w:rFonts w:ascii="Abadi Extra Light" w:hAnsi="Abadi Extra Light" w:cs="Dreaming Outloud Pro"/>
              </w:rPr>
              <w:t xml:space="preserve">  </w:t>
            </w:r>
          </w:p>
        </w:tc>
      </w:tr>
      <w:tr w:rsidR="00C1373D" w:rsidRPr="009E321C" w14:paraId="4C409DAC" w14:textId="77777777" w:rsidTr="6005A009">
        <w:tc>
          <w:tcPr>
            <w:tcW w:w="1620" w:type="dxa"/>
            <w:shd w:val="clear" w:color="auto" w:fill="F1C232"/>
            <w:tcMar>
              <w:top w:w="100" w:type="dxa"/>
              <w:left w:w="100" w:type="dxa"/>
              <w:bottom w:w="100" w:type="dxa"/>
              <w:right w:w="100" w:type="dxa"/>
            </w:tcMar>
          </w:tcPr>
          <w:p w14:paraId="75C86C98" w14:textId="112C12DC" w:rsidR="00C1373D" w:rsidRPr="009E321C" w:rsidRDefault="00C1373D">
            <w:pPr>
              <w:pStyle w:val="Normal1"/>
              <w:spacing w:line="240" w:lineRule="auto"/>
              <w:jc w:val="center"/>
              <w:rPr>
                <w:rFonts w:ascii="Abadi Extra Light" w:hAnsi="Abadi Extra Light" w:cs="Dreaming Outloud Pro"/>
                <w:sz w:val="24"/>
                <w:szCs w:val="24"/>
              </w:rPr>
            </w:pPr>
            <w:r w:rsidRPr="009E321C">
              <w:rPr>
                <w:rFonts w:ascii="Abadi Extra Light" w:hAnsi="Abadi Extra Light" w:cs="Dreaming Outloud Pro"/>
                <w:b/>
                <w:bCs/>
              </w:rPr>
              <w:t>Art</w:t>
            </w:r>
            <w:r w:rsidR="008E6624">
              <w:rPr>
                <w:rFonts w:ascii="Abadi Extra Light" w:hAnsi="Abadi Extra Light" w:cs="Dreaming Outloud Pro"/>
                <w:b/>
                <w:bCs/>
              </w:rPr>
              <w:t xml:space="preserve"> </w:t>
            </w:r>
          </w:p>
        </w:tc>
        <w:tc>
          <w:tcPr>
            <w:tcW w:w="7545" w:type="dxa"/>
            <w:shd w:val="clear" w:color="auto" w:fill="auto"/>
            <w:tcMar>
              <w:top w:w="100" w:type="dxa"/>
              <w:left w:w="100" w:type="dxa"/>
              <w:bottom w:w="100" w:type="dxa"/>
              <w:right w:w="100" w:type="dxa"/>
            </w:tcMar>
          </w:tcPr>
          <w:p w14:paraId="24FB0020" w14:textId="0E06A0C5" w:rsidR="00A3065B" w:rsidRPr="009E321C" w:rsidRDefault="00C1373D" w:rsidP="6005A009">
            <w:pPr>
              <w:pStyle w:val="Normal1"/>
              <w:widowControl w:val="0"/>
              <w:spacing w:line="240" w:lineRule="auto"/>
              <w:rPr>
                <w:sz w:val="18"/>
                <w:szCs w:val="18"/>
              </w:rPr>
            </w:pPr>
            <w:r w:rsidRPr="6005A009">
              <w:rPr>
                <w:rFonts w:ascii="Abadi Extra Light" w:hAnsi="Abadi Extra Light" w:cs="Dreaming Outloud Pro"/>
              </w:rPr>
              <w:t>This term in Art, the children will be</w:t>
            </w:r>
            <w:r w:rsidR="00B4592B" w:rsidRPr="6005A009">
              <w:rPr>
                <w:rFonts w:ascii="Abadi Extra Light" w:hAnsi="Abadi Extra Light" w:cs="Dreaming Outloud Pro"/>
              </w:rPr>
              <w:t xml:space="preserve"> </w:t>
            </w:r>
            <w:r w:rsidR="4C9AE76B" w:rsidRPr="6005A009">
              <w:rPr>
                <w:rFonts w:ascii="Abadi Extra Light" w:hAnsi="Abadi Extra Light" w:cs="Dreaming Outloud Pro"/>
              </w:rPr>
              <w:t xml:space="preserve">studying </w:t>
            </w:r>
            <w:r w:rsidR="3C6D41E5" w:rsidRPr="6005A009">
              <w:rPr>
                <w:sz w:val="18"/>
                <w:szCs w:val="18"/>
              </w:rPr>
              <w:t xml:space="preserve">‘The Human Form’ </w:t>
            </w:r>
            <w:r w:rsidR="767B339A" w:rsidRPr="6005A009">
              <w:rPr>
                <w:sz w:val="18"/>
                <w:szCs w:val="18"/>
              </w:rPr>
              <w:t>through the artwork of</w:t>
            </w:r>
            <w:r w:rsidR="3C6D41E5" w:rsidRPr="6005A009">
              <w:rPr>
                <w:sz w:val="18"/>
                <w:szCs w:val="18"/>
              </w:rPr>
              <w:t xml:space="preserve"> Giacometti</w:t>
            </w:r>
            <w:r w:rsidR="356BCA44" w:rsidRPr="6005A009">
              <w:rPr>
                <w:sz w:val="18"/>
                <w:szCs w:val="18"/>
              </w:rPr>
              <w:t>.</w:t>
            </w:r>
            <w:r w:rsidR="3C6D41E5" w:rsidRPr="6005A009">
              <w:rPr>
                <w:sz w:val="18"/>
                <w:szCs w:val="18"/>
              </w:rPr>
              <w:t xml:space="preserve"> </w:t>
            </w:r>
            <w:r w:rsidR="0175740C" w:rsidRPr="6005A009">
              <w:rPr>
                <w:sz w:val="18"/>
                <w:szCs w:val="18"/>
              </w:rPr>
              <w:t>We will</w:t>
            </w:r>
            <w:r w:rsidR="3C6D41E5" w:rsidRPr="6005A009">
              <w:rPr>
                <w:sz w:val="18"/>
                <w:szCs w:val="18"/>
              </w:rPr>
              <w:t xml:space="preserve"> use wire and clay to create a sculpture of the human</w:t>
            </w:r>
            <w:r w:rsidR="625EDF20" w:rsidRPr="6005A009">
              <w:rPr>
                <w:sz w:val="18"/>
                <w:szCs w:val="18"/>
              </w:rPr>
              <w:t xml:space="preserve"> form.</w:t>
            </w:r>
          </w:p>
        </w:tc>
      </w:tr>
      <w:tr w:rsidR="008111AC" w:rsidRPr="009E321C" w14:paraId="57D582DF" w14:textId="77777777" w:rsidTr="6005A009">
        <w:tc>
          <w:tcPr>
            <w:tcW w:w="1620" w:type="dxa"/>
            <w:shd w:val="clear" w:color="auto" w:fill="F1C232"/>
            <w:tcMar>
              <w:top w:w="100" w:type="dxa"/>
              <w:left w:w="100" w:type="dxa"/>
              <w:bottom w:w="100" w:type="dxa"/>
              <w:right w:w="100" w:type="dxa"/>
            </w:tcMar>
          </w:tcPr>
          <w:p w14:paraId="771262C0" w14:textId="289D50F9" w:rsidR="008111AC" w:rsidRPr="009E321C" w:rsidRDefault="008111AC">
            <w:pPr>
              <w:pStyle w:val="Normal1"/>
              <w:spacing w:line="240" w:lineRule="auto"/>
              <w:jc w:val="center"/>
              <w:rPr>
                <w:rFonts w:ascii="Abadi Extra Light" w:hAnsi="Abadi Extra Light" w:cs="Dreaming Outloud Pro"/>
                <w:b/>
                <w:bCs/>
              </w:rPr>
            </w:pPr>
            <w:r>
              <w:rPr>
                <w:rFonts w:ascii="Abadi Extra Light" w:hAnsi="Abadi Extra Light" w:cs="Dreaming Outloud Pro"/>
                <w:b/>
                <w:bCs/>
              </w:rPr>
              <w:t>D&amp;T</w:t>
            </w:r>
          </w:p>
        </w:tc>
        <w:tc>
          <w:tcPr>
            <w:tcW w:w="7545" w:type="dxa"/>
            <w:shd w:val="clear" w:color="auto" w:fill="auto"/>
            <w:tcMar>
              <w:top w:w="100" w:type="dxa"/>
              <w:left w:w="100" w:type="dxa"/>
              <w:bottom w:w="100" w:type="dxa"/>
              <w:right w:w="100" w:type="dxa"/>
            </w:tcMar>
          </w:tcPr>
          <w:p w14:paraId="17634EDF" w14:textId="7AB88089" w:rsidR="008111AC" w:rsidRPr="009E321C" w:rsidRDefault="23E97C26" w:rsidP="6005A009">
            <w:pPr>
              <w:widowControl w:val="0"/>
              <w:spacing w:line="240" w:lineRule="auto"/>
            </w:pPr>
            <w:r w:rsidRPr="6005A009">
              <w:t xml:space="preserve">In Design and technology, children will explore healthy eating. We will learn the </w:t>
            </w:r>
            <w:proofErr w:type="spellStart"/>
            <w:r w:rsidRPr="6005A009">
              <w:t>componants</w:t>
            </w:r>
            <w:proofErr w:type="spellEnd"/>
            <w:r w:rsidRPr="6005A009">
              <w:t xml:space="preserve"> of a healthy, balanced </w:t>
            </w:r>
            <w:r w:rsidR="374C11D5" w:rsidRPr="6005A009">
              <w:t>diet before planning our own healthy meal. The children will work on their own designs, which will be made and then evaluated according to our success criteria.</w:t>
            </w:r>
          </w:p>
        </w:tc>
      </w:tr>
      <w:tr w:rsidR="00914BC0" w:rsidRPr="009E321C" w14:paraId="1354A133" w14:textId="77777777" w:rsidTr="6005A009">
        <w:tc>
          <w:tcPr>
            <w:tcW w:w="1620" w:type="dxa"/>
            <w:shd w:val="clear" w:color="auto" w:fill="D1D1D1" w:themeFill="background2" w:themeFillShade="E6"/>
            <w:tcMar>
              <w:top w:w="100" w:type="dxa"/>
              <w:left w:w="100" w:type="dxa"/>
              <w:bottom w:w="100" w:type="dxa"/>
              <w:right w:w="100" w:type="dxa"/>
            </w:tcMar>
          </w:tcPr>
          <w:p w14:paraId="490A8F6B" w14:textId="19535A01" w:rsidR="00914BC0" w:rsidRPr="008C1A20" w:rsidRDefault="008C1A20">
            <w:pPr>
              <w:pStyle w:val="Normal1"/>
              <w:spacing w:line="240" w:lineRule="auto"/>
              <w:jc w:val="center"/>
              <w:rPr>
                <w:rFonts w:ascii="Abadi Extra Light" w:hAnsi="Abadi Extra Light" w:cs="Dreaming Outloud Pro"/>
                <w:b/>
                <w:bCs/>
                <w:color w:val="BFBFBF" w:themeColor="background1" w:themeShade="BF"/>
              </w:rPr>
            </w:pPr>
            <w:r w:rsidRPr="008C1A20">
              <w:rPr>
                <w:rFonts w:ascii="Abadi Extra Light" w:hAnsi="Abadi Extra Light" w:cs="Dreaming Outloud Pro"/>
                <w:b/>
                <w:bCs/>
              </w:rPr>
              <w:t>MFL</w:t>
            </w:r>
          </w:p>
        </w:tc>
        <w:tc>
          <w:tcPr>
            <w:tcW w:w="7545" w:type="dxa"/>
            <w:shd w:val="clear" w:color="auto" w:fill="auto"/>
            <w:tcMar>
              <w:top w:w="100" w:type="dxa"/>
              <w:left w:w="100" w:type="dxa"/>
              <w:bottom w:w="100" w:type="dxa"/>
              <w:right w:w="100" w:type="dxa"/>
            </w:tcMar>
          </w:tcPr>
          <w:p w14:paraId="32724B63" w14:textId="7BA1DDB0" w:rsidR="00914BC0" w:rsidRDefault="001E1CEA" w:rsidP="7E11A4EC">
            <w:pPr>
              <w:pStyle w:val="Normal1"/>
              <w:widowControl w:val="0"/>
              <w:spacing w:line="240" w:lineRule="auto"/>
              <w:rPr>
                <w:rFonts w:ascii="Abadi Extra Light" w:hAnsi="Abadi Extra Light" w:cs="Dreaming Outloud Pro"/>
              </w:rPr>
            </w:pPr>
            <w:r w:rsidRPr="6005A009">
              <w:rPr>
                <w:rFonts w:ascii="Abadi Extra Light" w:hAnsi="Abadi Extra Light" w:cs="Dreaming Outloud Pro"/>
              </w:rPr>
              <w:t>The children will enjoy learning the French language</w:t>
            </w:r>
            <w:r w:rsidR="006A7F9E" w:rsidRPr="6005A009">
              <w:rPr>
                <w:rFonts w:ascii="Abadi Extra Light" w:hAnsi="Abadi Extra Light" w:cs="Dreaming Outloud Pro"/>
              </w:rPr>
              <w:t xml:space="preserve">. They will </w:t>
            </w:r>
            <w:r w:rsidR="00986E56" w:rsidRPr="6005A009">
              <w:rPr>
                <w:rFonts w:ascii="Abadi Extra Light" w:hAnsi="Abadi Extra Light" w:cs="Dreaming Outloud Pro"/>
              </w:rPr>
              <w:t>develop their skills through reading, singing and pron</w:t>
            </w:r>
            <w:r w:rsidR="00C55821" w:rsidRPr="6005A009">
              <w:rPr>
                <w:rFonts w:ascii="Abadi Extra Light" w:hAnsi="Abadi Extra Light" w:cs="Dreaming Outloud Pro"/>
              </w:rPr>
              <w:t>unciation</w:t>
            </w:r>
            <w:r w:rsidR="3023C675" w:rsidRPr="6005A009">
              <w:rPr>
                <w:rFonts w:ascii="Abadi Extra Light" w:hAnsi="Abadi Extra Light" w:cs="Dreaming Outloud Pro"/>
              </w:rPr>
              <w:t>. Our learning will focus on ice creams and the story of Little Red Riding Hood.</w:t>
            </w:r>
          </w:p>
          <w:p w14:paraId="352CD0D7" w14:textId="3A56E8FF" w:rsidR="00914BC0" w:rsidRDefault="00914BC0" w:rsidP="008111AC">
            <w:pPr>
              <w:pStyle w:val="Normal1"/>
              <w:widowControl w:val="0"/>
              <w:spacing w:line="240" w:lineRule="auto"/>
              <w:rPr>
                <w:rFonts w:ascii="Abadi Extra Light" w:hAnsi="Abadi Extra Light" w:cs="Dreaming Outloud Pro"/>
              </w:rPr>
            </w:pPr>
          </w:p>
        </w:tc>
      </w:tr>
    </w:tbl>
    <w:p w14:paraId="5A1EA3CA" w14:textId="77777777" w:rsidR="00113A76" w:rsidRPr="009E321C" w:rsidRDefault="00113A76">
      <w:pPr>
        <w:rPr>
          <w:rFonts w:ascii="Abadi Extra Light" w:hAnsi="Abadi Extra Light"/>
          <w:sz w:val="24"/>
          <w:szCs w:val="24"/>
        </w:rPr>
      </w:pPr>
    </w:p>
    <w:sectPr w:rsidR="00113A76" w:rsidRPr="009E3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stanty Cortez">
    <w:altName w:val="Calibri"/>
    <w:charset w:val="00"/>
    <w:family w:val="auto"/>
    <w:pitch w:val="variable"/>
    <w:sig w:usb0="80000027" w:usb1="1000004A" w:usb2="00000000" w:usb3="00000000" w:csb0="00000001" w:csb1="00000000"/>
  </w:font>
  <w:font w:name="Dreaming Outloud Pro">
    <w:charset w:val="00"/>
    <w:family w:val="script"/>
    <w:pitch w:val="variable"/>
    <w:sig w:usb0="800000EF" w:usb1="0000000A" w:usb2="00000008" w:usb3="00000000" w:csb0="00000001" w:csb1="00000000"/>
  </w:font>
  <w:font w:name="Abadi Extra Light">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3D"/>
    <w:rsid w:val="00070559"/>
    <w:rsid w:val="00076847"/>
    <w:rsid w:val="000B2D1B"/>
    <w:rsid w:val="000C3403"/>
    <w:rsid w:val="000D4076"/>
    <w:rsid w:val="00113A76"/>
    <w:rsid w:val="0011713A"/>
    <w:rsid w:val="00140D4D"/>
    <w:rsid w:val="001412DF"/>
    <w:rsid w:val="00150F0F"/>
    <w:rsid w:val="001610BF"/>
    <w:rsid w:val="00175708"/>
    <w:rsid w:val="00190B5E"/>
    <w:rsid w:val="00193228"/>
    <w:rsid w:val="001C2F5E"/>
    <w:rsid w:val="001C5329"/>
    <w:rsid w:val="001E1CEA"/>
    <w:rsid w:val="001E3C66"/>
    <w:rsid w:val="002B0B29"/>
    <w:rsid w:val="002D1E8B"/>
    <w:rsid w:val="002D40C2"/>
    <w:rsid w:val="003057CF"/>
    <w:rsid w:val="003326A6"/>
    <w:rsid w:val="00345F42"/>
    <w:rsid w:val="00360076"/>
    <w:rsid w:val="003603E8"/>
    <w:rsid w:val="00363855"/>
    <w:rsid w:val="00384C7F"/>
    <w:rsid w:val="003B222F"/>
    <w:rsid w:val="003D09CE"/>
    <w:rsid w:val="00407EED"/>
    <w:rsid w:val="00412AEC"/>
    <w:rsid w:val="00415FA7"/>
    <w:rsid w:val="00445E12"/>
    <w:rsid w:val="004469C7"/>
    <w:rsid w:val="00495640"/>
    <w:rsid w:val="004B74FB"/>
    <w:rsid w:val="004B7D43"/>
    <w:rsid w:val="004E4BCE"/>
    <w:rsid w:val="004F02C5"/>
    <w:rsid w:val="004F4156"/>
    <w:rsid w:val="004F7406"/>
    <w:rsid w:val="00500D73"/>
    <w:rsid w:val="00514389"/>
    <w:rsid w:val="0052626C"/>
    <w:rsid w:val="00554D65"/>
    <w:rsid w:val="00566460"/>
    <w:rsid w:val="00567965"/>
    <w:rsid w:val="00571F67"/>
    <w:rsid w:val="005A66D1"/>
    <w:rsid w:val="005A7B15"/>
    <w:rsid w:val="005C552F"/>
    <w:rsid w:val="005F1D4D"/>
    <w:rsid w:val="005F6D41"/>
    <w:rsid w:val="00600D51"/>
    <w:rsid w:val="006022BF"/>
    <w:rsid w:val="006157DD"/>
    <w:rsid w:val="0061635C"/>
    <w:rsid w:val="00632E01"/>
    <w:rsid w:val="00641EEB"/>
    <w:rsid w:val="00642C94"/>
    <w:rsid w:val="00662B4F"/>
    <w:rsid w:val="00672AB1"/>
    <w:rsid w:val="00680D07"/>
    <w:rsid w:val="00686449"/>
    <w:rsid w:val="00696A90"/>
    <w:rsid w:val="006A7F9E"/>
    <w:rsid w:val="006B3FCC"/>
    <w:rsid w:val="00710CEC"/>
    <w:rsid w:val="0071453A"/>
    <w:rsid w:val="00734C14"/>
    <w:rsid w:val="00735C9E"/>
    <w:rsid w:val="007429AD"/>
    <w:rsid w:val="00760241"/>
    <w:rsid w:val="007632EF"/>
    <w:rsid w:val="007A59A1"/>
    <w:rsid w:val="007E632C"/>
    <w:rsid w:val="00801033"/>
    <w:rsid w:val="008111AC"/>
    <w:rsid w:val="00843F17"/>
    <w:rsid w:val="008469E6"/>
    <w:rsid w:val="00847AA0"/>
    <w:rsid w:val="00882DD4"/>
    <w:rsid w:val="008B6299"/>
    <w:rsid w:val="008C1A20"/>
    <w:rsid w:val="008D1E1E"/>
    <w:rsid w:val="008E3B9A"/>
    <w:rsid w:val="008E6624"/>
    <w:rsid w:val="008F785C"/>
    <w:rsid w:val="009147F0"/>
    <w:rsid w:val="00914BC0"/>
    <w:rsid w:val="009161B1"/>
    <w:rsid w:val="00923699"/>
    <w:rsid w:val="0093DCB8"/>
    <w:rsid w:val="0094212B"/>
    <w:rsid w:val="00986DE6"/>
    <w:rsid w:val="00986E56"/>
    <w:rsid w:val="009A1670"/>
    <w:rsid w:val="009E321C"/>
    <w:rsid w:val="00A07788"/>
    <w:rsid w:val="00A3065B"/>
    <w:rsid w:val="00A63183"/>
    <w:rsid w:val="00A80B20"/>
    <w:rsid w:val="00A8462A"/>
    <w:rsid w:val="00AF193F"/>
    <w:rsid w:val="00AF41CB"/>
    <w:rsid w:val="00B0233A"/>
    <w:rsid w:val="00B1209D"/>
    <w:rsid w:val="00B24051"/>
    <w:rsid w:val="00B27C5C"/>
    <w:rsid w:val="00B42BD7"/>
    <w:rsid w:val="00B4592B"/>
    <w:rsid w:val="00B92B75"/>
    <w:rsid w:val="00BB2761"/>
    <w:rsid w:val="00BB2A11"/>
    <w:rsid w:val="00BB7C66"/>
    <w:rsid w:val="00BC2E91"/>
    <w:rsid w:val="00BF26FA"/>
    <w:rsid w:val="00C1373D"/>
    <w:rsid w:val="00C24686"/>
    <w:rsid w:val="00C35C09"/>
    <w:rsid w:val="00C46C6A"/>
    <w:rsid w:val="00C52B71"/>
    <w:rsid w:val="00C55821"/>
    <w:rsid w:val="00C5686D"/>
    <w:rsid w:val="00C66082"/>
    <w:rsid w:val="00C93E9C"/>
    <w:rsid w:val="00C9488A"/>
    <w:rsid w:val="00C94D0C"/>
    <w:rsid w:val="00CB0983"/>
    <w:rsid w:val="00CB5812"/>
    <w:rsid w:val="00CC1DE6"/>
    <w:rsid w:val="00CD03C2"/>
    <w:rsid w:val="00CE1CF9"/>
    <w:rsid w:val="00CF26D6"/>
    <w:rsid w:val="00D12019"/>
    <w:rsid w:val="00D13034"/>
    <w:rsid w:val="00D17F5F"/>
    <w:rsid w:val="00D26743"/>
    <w:rsid w:val="00D37901"/>
    <w:rsid w:val="00D457D3"/>
    <w:rsid w:val="00D53B8D"/>
    <w:rsid w:val="00D734A3"/>
    <w:rsid w:val="00D73F24"/>
    <w:rsid w:val="00DA1C87"/>
    <w:rsid w:val="00DC3254"/>
    <w:rsid w:val="00DC7171"/>
    <w:rsid w:val="00DC7520"/>
    <w:rsid w:val="00DE5C35"/>
    <w:rsid w:val="00DE5D53"/>
    <w:rsid w:val="00DF324A"/>
    <w:rsid w:val="00DF4F41"/>
    <w:rsid w:val="00E017F2"/>
    <w:rsid w:val="00E07F16"/>
    <w:rsid w:val="00E507CC"/>
    <w:rsid w:val="00E509F3"/>
    <w:rsid w:val="00E9107C"/>
    <w:rsid w:val="00E93DAD"/>
    <w:rsid w:val="00ED03BE"/>
    <w:rsid w:val="00ED280A"/>
    <w:rsid w:val="00EE364B"/>
    <w:rsid w:val="00EF4BF5"/>
    <w:rsid w:val="00F17BF5"/>
    <w:rsid w:val="00F306E3"/>
    <w:rsid w:val="00F57D49"/>
    <w:rsid w:val="00F66B3B"/>
    <w:rsid w:val="00F71E80"/>
    <w:rsid w:val="00F82FF2"/>
    <w:rsid w:val="00F94683"/>
    <w:rsid w:val="00F9600A"/>
    <w:rsid w:val="00FA0BC6"/>
    <w:rsid w:val="00FA1C75"/>
    <w:rsid w:val="00FA7BFE"/>
    <w:rsid w:val="00FC3767"/>
    <w:rsid w:val="00FF2D5D"/>
    <w:rsid w:val="0175740C"/>
    <w:rsid w:val="01B971D2"/>
    <w:rsid w:val="02969116"/>
    <w:rsid w:val="03E15A24"/>
    <w:rsid w:val="04089803"/>
    <w:rsid w:val="05035F1A"/>
    <w:rsid w:val="06245017"/>
    <w:rsid w:val="067E620B"/>
    <w:rsid w:val="0757B69F"/>
    <w:rsid w:val="0897C151"/>
    <w:rsid w:val="08EE3EC8"/>
    <w:rsid w:val="099250F6"/>
    <w:rsid w:val="09AA3329"/>
    <w:rsid w:val="0A0166B7"/>
    <w:rsid w:val="0A809E5C"/>
    <w:rsid w:val="0A894A30"/>
    <w:rsid w:val="0B29BA05"/>
    <w:rsid w:val="0B92671B"/>
    <w:rsid w:val="0BD37334"/>
    <w:rsid w:val="0C1A0FB3"/>
    <w:rsid w:val="0CD05956"/>
    <w:rsid w:val="0D4FB329"/>
    <w:rsid w:val="0D93308F"/>
    <w:rsid w:val="0DAE05EA"/>
    <w:rsid w:val="0DAEDBDB"/>
    <w:rsid w:val="0DB0B154"/>
    <w:rsid w:val="0DF53461"/>
    <w:rsid w:val="0EEB019A"/>
    <w:rsid w:val="0F504E33"/>
    <w:rsid w:val="0FEF19F6"/>
    <w:rsid w:val="1117EBD7"/>
    <w:rsid w:val="1261E868"/>
    <w:rsid w:val="1299B5FC"/>
    <w:rsid w:val="12AA34B3"/>
    <w:rsid w:val="13223F30"/>
    <w:rsid w:val="139773F2"/>
    <w:rsid w:val="140D9340"/>
    <w:rsid w:val="1495B4E3"/>
    <w:rsid w:val="15EA6D61"/>
    <w:rsid w:val="181086EE"/>
    <w:rsid w:val="18B86B37"/>
    <w:rsid w:val="195E0192"/>
    <w:rsid w:val="1A932C5D"/>
    <w:rsid w:val="1B05F5AC"/>
    <w:rsid w:val="1D40ECE0"/>
    <w:rsid w:val="1D514FDF"/>
    <w:rsid w:val="1D59292E"/>
    <w:rsid w:val="1D96CFC6"/>
    <w:rsid w:val="1F06283F"/>
    <w:rsid w:val="1F0FF78A"/>
    <w:rsid w:val="1F52EA60"/>
    <w:rsid w:val="209BA084"/>
    <w:rsid w:val="20AA36CE"/>
    <w:rsid w:val="20BE4712"/>
    <w:rsid w:val="20CE1DF1"/>
    <w:rsid w:val="21DDB7C9"/>
    <w:rsid w:val="22EAF2D3"/>
    <w:rsid w:val="239796A2"/>
    <w:rsid w:val="23E72C89"/>
    <w:rsid w:val="23E97C26"/>
    <w:rsid w:val="24E78242"/>
    <w:rsid w:val="24EA5CCC"/>
    <w:rsid w:val="25EE5355"/>
    <w:rsid w:val="26B3FF82"/>
    <w:rsid w:val="26E9639F"/>
    <w:rsid w:val="2753AF65"/>
    <w:rsid w:val="27B0EDDC"/>
    <w:rsid w:val="286E0878"/>
    <w:rsid w:val="28ABDCBE"/>
    <w:rsid w:val="28B58893"/>
    <w:rsid w:val="2942BA2F"/>
    <w:rsid w:val="2A07E832"/>
    <w:rsid w:val="2AD899B4"/>
    <w:rsid w:val="2AE43F2F"/>
    <w:rsid w:val="2BBB0427"/>
    <w:rsid w:val="2E88FCEF"/>
    <w:rsid w:val="2F1B7177"/>
    <w:rsid w:val="2F694A83"/>
    <w:rsid w:val="2F76FA55"/>
    <w:rsid w:val="3023C675"/>
    <w:rsid w:val="30273259"/>
    <w:rsid w:val="307BAB19"/>
    <w:rsid w:val="31489E3F"/>
    <w:rsid w:val="31AF5108"/>
    <w:rsid w:val="31DB3ADC"/>
    <w:rsid w:val="32A09DCD"/>
    <w:rsid w:val="32A93F7A"/>
    <w:rsid w:val="330A0AF3"/>
    <w:rsid w:val="344C6247"/>
    <w:rsid w:val="35006F2C"/>
    <w:rsid w:val="356BCA44"/>
    <w:rsid w:val="35BE376F"/>
    <w:rsid w:val="36340A40"/>
    <w:rsid w:val="36F784B4"/>
    <w:rsid w:val="372CBDC0"/>
    <w:rsid w:val="374C11D5"/>
    <w:rsid w:val="376AAAAD"/>
    <w:rsid w:val="37861403"/>
    <w:rsid w:val="37F48FD7"/>
    <w:rsid w:val="381EE94C"/>
    <w:rsid w:val="38505FFE"/>
    <w:rsid w:val="39C04E28"/>
    <w:rsid w:val="3A8743BF"/>
    <w:rsid w:val="3ADE194A"/>
    <w:rsid w:val="3B4C9EA7"/>
    <w:rsid w:val="3C6D41E5"/>
    <w:rsid w:val="3CA561A1"/>
    <w:rsid w:val="3CD1BC34"/>
    <w:rsid w:val="3D3248D0"/>
    <w:rsid w:val="3D71BBDF"/>
    <w:rsid w:val="3D74F98D"/>
    <w:rsid w:val="3DEF5FAA"/>
    <w:rsid w:val="3E2D93D9"/>
    <w:rsid w:val="3FB4D6FC"/>
    <w:rsid w:val="4056D7F2"/>
    <w:rsid w:val="4086028C"/>
    <w:rsid w:val="40BF8325"/>
    <w:rsid w:val="411880DD"/>
    <w:rsid w:val="41326BC1"/>
    <w:rsid w:val="416E2540"/>
    <w:rsid w:val="41CFE48D"/>
    <w:rsid w:val="41D1C7D0"/>
    <w:rsid w:val="41D454E4"/>
    <w:rsid w:val="4222552A"/>
    <w:rsid w:val="43C81341"/>
    <w:rsid w:val="43E85899"/>
    <w:rsid w:val="445F813D"/>
    <w:rsid w:val="44C31907"/>
    <w:rsid w:val="44F62D0F"/>
    <w:rsid w:val="4507F2BC"/>
    <w:rsid w:val="46B0808B"/>
    <w:rsid w:val="46C922DB"/>
    <w:rsid w:val="46E15986"/>
    <w:rsid w:val="4725D791"/>
    <w:rsid w:val="488EEDB8"/>
    <w:rsid w:val="4898B390"/>
    <w:rsid w:val="4899D9B7"/>
    <w:rsid w:val="48E93887"/>
    <w:rsid w:val="490260A8"/>
    <w:rsid w:val="490D94F0"/>
    <w:rsid w:val="4920FFB1"/>
    <w:rsid w:val="495C5E14"/>
    <w:rsid w:val="4984EBED"/>
    <w:rsid w:val="4A6EA564"/>
    <w:rsid w:val="4B5C1451"/>
    <w:rsid w:val="4B8C2267"/>
    <w:rsid w:val="4C9AE76B"/>
    <w:rsid w:val="4CBE6FF2"/>
    <w:rsid w:val="4CEB8781"/>
    <w:rsid w:val="4D0439E3"/>
    <w:rsid w:val="4D56104E"/>
    <w:rsid w:val="4D7E5BF5"/>
    <w:rsid w:val="4E2ECD59"/>
    <w:rsid w:val="4E4DFC68"/>
    <w:rsid w:val="4FF6D12B"/>
    <w:rsid w:val="509D8EFC"/>
    <w:rsid w:val="51618F72"/>
    <w:rsid w:val="523367BD"/>
    <w:rsid w:val="52EC1D9C"/>
    <w:rsid w:val="531CADF4"/>
    <w:rsid w:val="5331B655"/>
    <w:rsid w:val="53BF3B48"/>
    <w:rsid w:val="5409B978"/>
    <w:rsid w:val="54CB2ACF"/>
    <w:rsid w:val="54E16EF4"/>
    <w:rsid w:val="55AADA83"/>
    <w:rsid w:val="579F7000"/>
    <w:rsid w:val="58DCDF19"/>
    <w:rsid w:val="59EADCA7"/>
    <w:rsid w:val="5AB00B7F"/>
    <w:rsid w:val="5AC56B25"/>
    <w:rsid w:val="5B074909"/>
    <w:rsid w:val="5B4332EE"/>
    <w:rsid w:val="5BBE0ECC"/>
    <w:rsid w:val="5BCDA256"/>
    <w:rsid w:val="5C5BE128"/>
    <w:rsid w:val="5CEC6AFF"/>
    <w:rsid w:val="5D157793"/>
    <w:rsid w:val="5D3DFCBA"/>
    <w:rsid w:val="5D5A65E7"/>
    <w:rsid w:val="5DD6916C"/>
    <w:rsid w:val="5E1718E1"/>
    <w:rsid w:val="5F1D8697"/>
    <w:rsid w:val="5F813CAF"/>
    <w:rsid w:val="5FC71E19"/>
    <w:rsid w:val="6005A009"/>
    <w:rsid w:val="601D6E7D"/>
    <w:rsid w:val="6049A8AC"/>
    <w:rsid w:val="608B27F8"/>
    <w:rsid w:val="61D8933D"/>
    <w:rsid w:val="61DB9517"/>
    <w:rsid w:val="625EDF20"/>
    <w:rsid w:val="6374156F"/>
    <w:rsid w:val="63C104C3"/>
    <w:rsid w:val="6415D46C"/>
    <w:rsid w:val="64488518"/>
    <w:rsid w:val="64B8677A"/>
    <w:rsid w:val="650B0087"/>
    <w:rsid w:val="65359CE7"/>
    <w:rsid w:val="66A687B2"/>
    <w:rsid w:val="66A6F742"/>
    <w:rsid w:val="678782E2"/>
    <w:rsid w:val="67B08439"/>
    <w:rsid w:val="67C340ED"/>
    <w:rsid w:val="689E92B4"/>
    <w:rsid w:val="68C89796"/>
    <w:rsid w:val="6952A5E0"/>
    <w:rsid w:val="695B315C"/>
    <w:rsid w:val="69745683"/>
    <w:rsid w:val="69E805D3"/>
    <w:rsid w:val="6A9A9B03"/>
    <w:rsid w:val="6AE412CD"/>
    <w:rsid w:val="6B71B29E"/>
    <w:rsid w:val="6BC02434"/>
    <w:rsid w:val="6D00EBCC"/>
    <w:rsid w:val="6DA35A6D"/>
    <w:rsid w:val="6E9FB982"/>
    <w:rsid w:val="6EB6AFB4"/>
    <w:rsid w:val="6EC9D496"/>
    <w:rsid w:val="6F62C220"/>
    <w:rsid w:val="6F9EE071"/>
    <w:rsid w:val="6FCBB708"/>
    <w:rsid w:val="704A9633"/>
    <w:rsid w:val="70E5B171"/>
    <w:rsid w:val="71A01002"/>
    <w:rsid w:val="729E204E"/>
    <w:rsid w:val="737F3A0E"/>
    <w:rsid w:val="73C0EEA4"/>
    <w:rsid w:val="741B8C8B"/>
    <w:rsid w:val="74523067"/>
    <w:rsid w:val="752962BC"/>
    <w:rsid w:val="755F9D30"/>
    <w:rsid w:val="757923F3"/>
    <w:rsid w:val="761C573C"/>
    <w:rsid w:val="764EF0A5"/>
    <w:rsid w:val="766A0F3C"/>
    <w:rsid w:val="767B339A"/>
    <w:rsid w:val="78382644"/>
    <w:rsid w:val="785301CE"/>
    <w:rsid w:val="78637049"/>
    <w:rsid w:val="7879BE80"/>
    <w:rsid w:val="789EDCD4"/>
    <w:rsid w:val="7D3CECF2"/>
    <w:rsid w:val="7DCA6286"/>
    <w:rsid w:val="7E11A4EC"/>
    <w:rsid w:val="7E47EC51"/>
    <w:rsid w:val="7E48BA7F"/>
    <w:rsid w:val="7E75C690"/>
    <w:rsid w:val="7F7D3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EC45"/>
  <w15:chartTrackingRefBased/>
  <w15:docId w15:val="{C84491BA-AD7F-4C2E-9C7F-167212C5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3D"/>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C137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137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137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1373D"/>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1373D"/>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1373D"/>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1373D"/>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1373D"/>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1373D"/>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73D"/>
    <w:rPr>
      <w:rFonts w:eastAsiaTheme="majorEastAsia" w:cstheme="majorBidi"/>
      <w:color w:val="272727" w:themeColor="text1" w:themeTint="D8"/>
    </w:rPr>
  </w:style>
  <w:style w:type="paragraph" w:styleId="Title">
    <w:name w:val="Title"/>
    <w:basedOn w:val="Normal"/>
    <w:next w:val="Normal"/>
    <w:link w:val="TitleChar"/>
    <w:uiPriority w:val="10"/>
    <w:qFormat/>
    <w:rsid w:val="00C1373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13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7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13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73D"/>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1373D"/>
    <w:rPr>
      <w:i/>
      <w:iCs/>
      <w:color w:val="404040" w:themeColor="text1" w:themeTint="BF"/>
    </w:rPr>
  </w:style>
  <w:style w:type="paragraph" w:styleId="ListParagraph">
    <w:name w:val="List Paragraph"/>
    <w:basedOn w:val="Normal"/>
    <w:uiPriority w:val="34"/>
    <w:qFormat/>
    <w:rsid w:val="00C1373D"/>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C1373D"/>
    <w:rPr>
      <w:i/>
      <w:iCs/>
      <w:color w:val="0F4761" w:themeColor="accent1" w:themeShade="BF"/>
    </w:rPr>
  </w:style>
  <w:style w:type="paragraph" w:styleId="IntenseQuote">
    <w:name w:val="Intense Quote"/>
    <w:basedOn w:val="Normal"/>
    <w:next w:val="Normal"/>
    <w:link w:val="IntenseQuoteChar"/>
    <w:uiPriority w:val="30"/>
    <w:qFormat/>
    <w:rsid w:val="00C137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1373D"/>
    <w:rPr>
      <w:i/>
      <w:iCs/>
      <w:color w:val="0F4761" w:themeColor="accent1" w:themeShade="BF"/>
    </w:rPr>
  </w:style>
  <w:style w:type="character" w:styleId="IntenseReference">
    <w:name w:val="Intense Reference"/>
    <w:basedOn w:val="DefaultParagraphFont"/>
    <w:uiPriority w:val="32"/>
    <w:qFormat/>
    <w:rsid w:val="00C1373D"/>
    <w:rPr>
      <w:b/>
      <w:bCs/>
      <w:smallCaps/>
      <w:color w:val="0F4761" w:themeColor="accent1" w:themeShade="BF"/>
      <w:spacing w:val="5"/>
    </w:rPr>
  </w:style>
  <w:style w:type="paragraph" w:customStyle="1" w:styleId="Normal1">
    <w:name w:val="Normal1"/>
    <w:rsid w:val="00C1373D"/>
    <w:pPr>
      <w:spacing w:after="0" w:line="276" w:lineRule="auto"/>
    </w:pPr>
    <w:rPr>
      <w:rFonts w:ascii="Arial" w:eastAsia="Arial" w:hAnsi="Arial" w:cs="Arial"/>
      <w:kern w:val="0"/>
      <w:lang w:eastAsia="en-GB"/>
      <w14:ligatures w14:val="none"/>
    </w:rPr>
  </w:style>
  <w:style w:type="character" w:customStyle="1" w:styleId="wacimagecontainer">
    <w:name w:val="wacimagecontainer"/>
    <w:basedOn w:val="DefaultParagraphFont"/>
    <w:rsid w:val="00DA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600626">
      <w:bodyDiv w:val="1"/>
      <w:marLeft w:val="0"/>
      <w:marRight w:val="0"/>
      <w:marTop w:val="0"/>
      <w:marBottom w:val="0"/>
      <w:divBdr>
        <w:top w:val="none" w:sz="0" w:space="0" w:color="auto"/>
        <w:left w:val="none" w:sz="0" w:space="0" w:color="auto"/>
        <w:bottom w:val="none" w:sz="0" w:space="0" w:color="auto"/>
        <w:right w:val="none" w:sz="0" w:space="0" w:color="auto"/>
      </w:divBdr>
      <w:divsChild>
        <w:div w:id="1905546">
          <w:marLeft w:val="0"/>
          <w:marRight w:val="0"/>
          <w:marTop w:val="0"/>
          <w:marBottom w:val="0"/>
          <w:divBdr>
            <w:top w:val="none" w:sz="0" w:space="0" w:color="auto"/>
            <w:left w:val="none" w:sz="0" w:space="0" w:color="auto"/>
            <w:bottom w:val="none" w:sz="0" w:space="0" w:color="auto"/>
            <w:right w:val="none" w:sz="0" w:space="0" w:color="auto"/>
          </w:divBdr>
        </w:div>
        <w:div w:id="1855075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DE407652B1B4AB62EDD9DA17147F5" ma:contentTypeVersion="17" ma:contentTypeDescription="Create a new document." ma:contentTypeScope="" ma:versionID="1169165572b41b5b4b345f8b4072c397">
  <xsd:schema xmlns:xsd="http://www.w3.org/2001/XMLSchema" xmlns:xs="http://www.w3.org/2001/XMLSchema" xmlns:p="http://schemas.microsoft.com/office/2006/metadata/properties" xmlns:ns2="cae4d1e2-4001-435d-9d0c-ce90d235078a" xmlns:ns3="84cfea0b-9fb9-410d-9e98-2845977e17ac" targetNamespace="http://schemas.microsoft.com/office/2006/metadata/properties" ma:root="true" ma:fieldsID="f8565698137322f292a0e658b916f056" ns2:_="" ns3:_="">
    <xsd:import namespace="cae4d1e2-4001-435d-9d0c-ce90d235078a"/>
    <xsd:import namespace="84cfea0b-9fb9-410d-9e98-2845977e1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d1e2-4001-435d-9d0c-ce90d235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fea0b-9fb9-410d-9e98-2845977e17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016a87-9aab-4706-b0c2-8e0506969c4b}" ma:internalName="TaxCatchAll" ma:showField="CatchAllData" ma:web="84cfea0b-9fb9-410d-9e98-2845977e1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e4d1e2-4001-435d-9d0c-ce90d235078a">
      <Terms xmlns="http://schemas.microsoft.com/office/infopath/2007/PartnerControls"/>
    </lcf76f155ced4ddcb4097134ff3c332f>
    <TaxCatchAll xmlns="84cfea0b-9fb9-410d-9e98-2845977e17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B1F86-2864-4EDB-8F14-7EBD15299455}"/>
</file>

<file path=customXml/itemProps2.xml><?xml version="1.0" encoding="utf-8"?>
<ds:datastoreItem xmlns:ds="http://schemas.openxmlformats.org/officeDocument/2006/customXml" ds:itemID="{F0C7D445-DB18-4959-A119-9DDBFA6A143B}">
  <ds:schemaRefs>
    <ds:schemaRef ds:uri="http://schemas.microsoft.com/office/2006/metadata/properties"/>
    <ds:schemaRef ds:uri="http://schemas.microsoft.com/office/infopath/2007/PartnerControls"/>
    <ds:schemaRef ds:uri="cae4d1e2-4001-435d-9d0c-ce90d235078a"/>
    <ds:schemaRef ds:uri="84cfea0b-9fb9-410d-9e98-2845977e17ac"/>
  </ds:schemaRefs>
</ds:datastoreItem>
</file>

<file path=customXml/itemProps3.xml><?xml version="1.0" encoding="utf-8"?>
<ds:datastoreItem xmlns:ds="http://schemas.openxmlformats.org/officeDocument/2006/customXml" ds:itemID="{650D01CF-BB40-4CC0-834E-B7FB800A0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Sherlock</dc:creator>
  <cp:keywords/>
  <dc:description/>
  <cp:lastModifiedBy>Nikki Burton</cp:lastModifiedBy>
  <cp:revision>2</cp:revision>
  <dcterms:created xsi:type="dcterms:W3CDTF">2025-05-23T09:25:00Z</dcterms:created>
  <dcterms:modified xsi:type="dcterms:W3CDTF">2025-05-23T09:25:00Z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0x010100A60DE407652B1B4AB62EDD9DA17147F5</vt:lpwstr>
  </property>
  <property fmtid="{D5CDD505-2E9C-101B-9397-08002B2CF9AE}" pid="3" name="MediaServiceImageTags">
    <vt:lpwstr/>
  </property>
</Properties>
</file>